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B2" w:rsidRPr="00280A79" w:rsidRDefault="0043175F" w:rsidP="0043175F">
      <w:pPr>
        <w:rPr>
          <w:rFonts w:ascii="Arial" w:hAnsi="Arial" w:cs="Arial"/>
          <w:i/>
          <w:iCs/>
          <w:sz w:val="24"/>
          <w:szCs w:val="24"/>
        </w:rPr>
      </w:pPr>
      <w:r>
        <w:rPr>
          <w:rFonts w:ascii="Arial" w:hAnsi="Arial" w:cs="Arial"/>
          <w:i/>
          <w:iCs/>
          <w:sz w:val="24"/>
          <w:szCs w:val="24"/>
        </w:rPr>
        <w:t xml:space="preserve"> </w:t>
      </w:r>
    </w:p>
    <w:p w:rsidR="004C3EB2" w:rsidRDefault="00094BA9" w:rsidP="00280A79">
      <w:pPr>
        <w:rPr>
          <w:lang w:val="en-GB"/>
        </w:rPr>
      </w:pPr>
      <w:r>
        <w:rPr>
          <w:noProof/>
          <w:lang w:val="en-NZ" w:eastAsia="en-NZ"/>
        </w:rPr>
        <w:drawing>
          <wp:inline distT="0" distB="0" distL="0" distR="0" wp14:anchorId="0D49C475" wp14:editId="5F767E9C">
            <wp:extent cx="1304925" cy="1304925"/>
            <wp:effectExtent l="0" t="0" r="9525" b="9525"/>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r>
        <w:rPr>
          <w:noProof/>
          <w:lang w:val="en-NZ" w:eastAsia="en-NZ"/>
        </w:rPr>
        <w:t xml:space="preserve">                                                                                      </w:t>
      </w:r>
      <w:r w:rsidRPr="00094BA9">
        <w:rPr>
          <w:noProof/>
          <w:lang w:val="en-NZ" w:eastAsia="en-NZ"/>
        </w:rPr>
        <w:t xml:space="preserve"> </w:t>
      </w:r>
      <w:r>
        <w:rPr>
          <w:noProof/>
          <w:lang w:val="en-NZ" w:eastAsia="en-NZ"/>
        </w:rPr>
        <w:drawing>
          <wp:inline distT="0" distB="0" distL="0" distR="0" wp14:anchorId="3209BBEA" wp14:editId="725921DD">
            <wp:extent cx="2333625" cy="714375"/>
            <wp:effectExtent l="0" t="0" r="9525" b="9525"/>
            <wp:docPr id="17" name="Picture 17" descr="Image result for ok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ku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714375"/>
                    </a:xfrm>
                    <a:prstGeom prst="rect">
                      <a:avLst/>
                    </a:prstGeom>
                    <a:noFill/>
                    <a:ln>
                      <a:noFill/>
                    </a:ln>
                  </pic:spPr>
                </pic:pic>
              </a:graphicData>
            </a:graphic>
          </wp:inline>
        </w:drawing>
      </w:r>
    </w:p>
    <w:p w:rsidR="004C3EB2" w:rsidRDefault="004C3EB2" w:rsidP="00706467">
      <w:pPr>
        <w:rPr>
          <w:noProof/>
          <w:lang w:val="en-US"/>
        </w:rPr>
      </w:pPr>
      <w:r>
        <w:rPr>
          <w:noProof/>
          <w:lang w:val="en-NZ" w:eastAsia="en-NZ"/>
        </w:rPr>
        <w:t xml:space="preserve">     </w:t>
      </w:r>
    </w:p>
    <w:p w:rsidR="0043175F" w:rsidRPr="00C273CA" w:rsidRDefault="00C273CA" w:rsidP="00C273CA">
      <w:pPr>
        <w:jc w:val="center"/>
        <w:rPr>
          <w:rFonts w:ascii="Arial" w:hAnsi="Arial" w:cs="Arial"/>
          <w:b/>
          <w:noProof/>
          <w:sz w:val="28"/>
          <w:szCs w:val="28"/>
          <w:lang w:val="en-US"/>
        </w:rPr>
      </w:pPr>
      <w:r w:rsidRPr="00C273CA">
        <w:rPr>
          <w:rFonts w:ascii="Arial" w:hAnsi="Arial" w:cs="Arial"/>
          <w:b/>
          <w:noProof/>
          <w:sz w:val="28"/>
          <w:szCs w:val="28"/>
          <w:lang w:val="en-US"/>
        </w:rPr>
        <w:t>RULES &amp; REGULATIONS</w:t>
      </w:r>
    </w:p>
    <w:p w:rsidR="00C273CA" w:rsidRPr="00C273CA" w:rsidRDefault="00C273CA" w:rsidP="00C273CA">
      <w:pPr>
        <w:jc w:val="center"/>
        <w:rPr>
          <w:rFonts w:ascii="Arial" w:hAnsi="Arial" w:cs="Arial"/>
          <w:b/>
          <w:noProof/>
          <w:sz w:val="28"/>
          <w:szCs w:val="28"/>
          <w:lang w:val="en-US"/>
        </w:rPr>
      </w:pPr>
      <w:r w:rsidRPr="00C273CA">
        <w:rPr>
          <w:rFonts w:ascii="Arial" w:hAnsi="Arial" w:cs="Arial"/>
          <w:b/>
          <w:noProof/>
          <w:sz w:val="28"/>
          <w:szCs w:val="28"/>
          <w:lang w:val="en-US"/>
        </w:rPr>
        <w:t>201</w:t>
      </w:r>
      <w:r w:rsidR="00B97546">
        <w:rPr>
          <w:rFonts w:ascii="Arial" w:hAnsi="Arial" w:cs="Arial"/>
          <w:b/>
          <w:noProof/>
          <w:sz w:val="28"/>
          <w:szCs w:val="28"/>
          <w:lang w:val="en-US"/>
        </w:rPr>
        <w:t>9</w:t>
      </w:r>
      <w:r w:rsidRPr="00C273CA">
        <w:rPr>
          <w:rFonts w:ascii="Arial" w:hAnsi="Arial" w:cs="Arial"/>
          <w:b/>
          <w:noProof/>
          <w:sz w:val="28"/>
          <w:szCs w:val="28"/>
          <w:lang w:val="en-US"/>
        </w:rPr>
        <w:t xml:space="preserve"> NEW ZEALAND ANGLING AND CASTING</w:t>
      </w:r>
      <w:r w:rsidR="00E826BB">
        <w:rPr>
          <w:rFonts w:ascii="Arial" w:hAnsi="Arial" w:cs="Arial"/>
          <w:b/>
          <w:noProof/>
          <w:sz w:val="28"/>
          <w:szCs w:val="28"/>
          <w:lang w:val="en-US"/>
        </w:rPr>
        <w:t xml:space="preserve"> ASSOCIATION</w:t>
      </w:r>
      <w:r w:rsidRPr="00C273CA">
        <w:rPr>
          <w:rFonts w:ascii="Arial" w:hAnsi="Arial" w:cs="Arial"/>
          <w:b/>
          <w:noProof/>
          <w:sz w:val="28"/>
          <w:szCs w:val="28"/>
          <w:lang w:val="en-US"/>
        </w:rPr>
        <w:t xml:space="preserve"> NATIONAL CHAMPIONSHIP</w:t>
      </w:r>
    </w:p>
    <w:p w:rsidR="0043175F" w:rsidRPr="00CF36AD" w:rsidRDefault="0004612B" w:rsidP="00706467">
      <w:pPr>
        <w:rPr>
          <w:lang w:val="en-GB"/>
        </w:rPr>
      </w:pPr>
      <w:r>
        <w:rPr>
          <w:noProof/>
          <w:lang w:val="en-NZ" w:eastAsia="en-NZ"/>
        </w:rPr>
        <w:t xml:space="preserve">               </w:t>
      </w:r>
    </w:p>
    <w:p w:rsidR="004C3EB2" w:rsidRPr="00801E69" w:rsidRDefault="004C3EB2" w:rsidP="00F81323">
      <w:pPr>
        <w:rPr>
          <w:b/>
          <w:bCs/>
          <w:lang w:val="en-GB"/>
        </w:rPr>
      </w:pPr>
    </w:p>
    <w:p w:rsidR="004C3EB2" w:rsidRPr="001C4A45" w:rsidRDefault="004C3EB2" w:rsidP="001C4A45">
      <w:pPr>
        <w:pStyle w:val="Heading3"/>
        <w:jc w:val="both"/>
        <w:rPr>
          <w:rFonts w:ascii="Arial" w:hAnsi="Arial" w:cs="Arial"/>
          <w:b w:val="0"/>
          <w:bCs w:val="0"/>
          <w:sz w:val="16"/>
          <w:szCs w:val="16"/>
        </w:rPr>
      </w:pPr>
    </w:p>
    <w:p w:rsidR="004C3EB2" w:rsidRDefault="004C3EB2" w:rsidP="009C0624">
      <w:pPr>
        <w:numPr>
          <w:ilvl w:val="0"/>
          <w:numId w:val="31"/>
        </w:numPr>
        <w:tabs>
          <w:tab w:val="clear" w:pos="720"/>
          <w:tab w:val="left" w:pos="-1440"/>
          <w:tab w:val="num" w:pos="426"/>
        </w:tabs>
        <w:ind w:hanging="720"/>
        <w:jc w:val="both"/>
        <w:rPr>
          <w:rFonts w:ascii="Arial" w:hAnsi="Arial" w:cs="Arial"/>
          <w:b/>
          <w:bCs/>
          <w:sz w:val="24"/>
          <w:szCs w:val="24"/>
        </w:rPr>
      </w:pPr>
      <w:r>
        <w:rPr>
          <w:rFonts w:ascii="Arial" w:hAnsi="Arial" w:cs="Arial"/>
          <w:b/>
          <w:bCs/>
          <w:sz w:val="24"/>
          <w:szCs w:val="24"/>
        </w:rPr>
        <w:t>JURISDICTION</w:t>
      </w:r>
    </w:p>
    <w:p w:rsidR="004C3EB2" w:rsidRPr="00801E69" w:rsidRDefault="004C3EB2" w:rsidP="009C0624">
      <w:pPr>
        <w:tabs>
          <w:tab w:val="left" w:pos="-1440"/>
        </w:tabs>
        <w:ind w:left="360"/>
        <w:jc w:val="both"/>
        <w:rPr>
          <w:rFonts w:ascii="Arial" w:hAnsi="Arial" w:cs="Arial"/>
          <w:sz w:val="16"/>
          <w:szCs w:val="16"/>
        </w:rPr>
      </w:pPr>
    </w:p>
    <w:p w:rsidR="00C621D0" w:rsidRDefault="002323B7" w:rsidP="005229E5">
      <w:pPr>
        <w:ind w:left="284"/>
        <w:jc w:val="both"/>
        <w:rPr>
          <w:rFonts w:ascii="Arial" w:hAnsi="Arial" w:cs="Arial"/>
        </w:rPr>
      </w:pPr>
      <w:r>
        <w:rPr>
          <w:rFonts w:ascii="Arial" w:hAnsi="Arial" w:cs="Arial"/>
        </w:rPr>
        <w:t>This event is</w:t>
      </w:r>
      <w:r w:rsidR="004C3EB2">
        <w:rPr>
          <w:rFonts w:ascii="Arial" w:hAnsi="Arial" w:cs="Arial"/>
        </w:rPr>
        <w:t xml:space="preserve"> promoted by </w:t>
      </w:r>
      <w:r w:rsidR="00B97546">
        <w:rPr>
          <w:rFonts w:ascii="Arial" w:hAnsi="Arial" w:cs="Arial"/>
        </w:rPr>
        <w:t xml:space="preserve">the </w:t>
      </w:r>
      <w:r w:rsidR="00303809">
        <w:rPr>
          <w:rFonts w:ascii="Helvetica" w:hAnsi="Helvetica" w:cs="Helvetica"/>
          <w:color w:val="000000"/>
        </w:rPr>
        <w:t xml:space="preserve">NZACA executive in conjunction with the 90 Mile Beach Surfcasting club. Competition will be based at the 90 Mile Beach Holiday Park at </w:t>
      </w:r>
      <w:proofErr w:type="spellStart"/>
      <w:r w:rsidR="00303809">
        <w:rPr>
          <w:rFonts w:ascii="Helvetica" w:hAnsi="Helvetica" w:cs="Helvetica"/>
          <w:color w:val="000000"/>
        </w:rPr>
        <w:t>Wiapapakuri</w:t>
      </w:r>
      <w:proofErr w:type="spellEnd"/>
      <w:r w:rsidR="00303809">
        <w:rPr>
          <w:rFonts w:ascii="Helvetica" w:hAnsi="Helvetica" w:cs="Helvetica"/>
          <w:color w:val="000000"/>
        </w:rPr>
        <w:t>.</w:t>
      </w:r>
      <w:r w:rsidR="00303809">
        <w:rPr>
          <w:rFonts w:ascii="Arial" w:hAnsi="Arial" w:cs="Arial"/>
        </w:rPr>
        <w:t xml:space="preserve"> </w:t>
      </w:r>
      <w:r w:rsidR="00303C2C">
        <w:rPr>
          <w:rFonts w:ascii="Arial" w:hAnsi="Arial" w:cs="Arial"/>
        </w:rPr>
        <w:t xml:space="preserve"> </w:t>
      </w:r>
    </w:p>
    <w:p w:rsidR="004C3EB2" w:rsidRDefault="00303C2C" w:rsidP="005229E5">
      <w:pPr>
        <w:ind w:left="284"/>
        <w:jc w:val="both"/>
        <w:rPr>
          <w:rFonts w:ascii="Arial" w:hAnsi="Arial" w:cs="Arial"/>
        </w:rPr>
      </w:pPr>
      <w:r>
        <w:rPr>
          <w:rFonts w:ascii="Arial" w:hAnsi="Arial" w:cs="Arial"/>
        </w:rPr>
        <w:t>The event</w:t>
      </w:r>
      <w:r w:rsidR="00C273CA">
        <w:rPr>
          <w:rFonts w:ascii="Arial" w:hAnsi="Arial" w:cs="Arial"/>
        </w:rPr>
        <w:t xml:space="preserve"> will take place between</w:t>
      </w:r>
      <w:r w:rsidR="004C3EB2">
        <w:rPr>
          <w:rFonts w:ascii="Arial" w:hAnsi="Arial" w:cs="Arial"/>
        </w:rPr>
        <w:t xml:space="preserve"> the </w:t>
      </w:r>
      <w:r w:rsidR="00F4197D">
        <w:rPr>
          <w:rFonts w:ascii="Arial" w:hAnsi="Arial" w:cs="Arial"/>
        </w:rPr>
        <w:t>7</w:t>
      </w:r>
      <w:r w:rsidR="00C273CA" w:rsidRPr="00C273CA">
        <w:rPr>
          <w:rFonts w:ascii="Arial" w:hAnsi="Arial" w:cs="Arial"/>
          <w:vertAlign w:val="superscript"/>
        </w:rPr>
        <w:t>th</w:t>
      </w:r>
      <w:r w:rsidR="00C273CA">
        <w:rPr>
          <w:rFonts w:ascii="Arial" w:hAnsi="Arial" w:cs="Arial"/>
        </w:rPr>
        <w:t xml:space="preserve"> and </w:t>
      </w:r>
      <w:r w:rsidR="00B97546">
        <w:rPr>
          <w:rFonts w:ascii="Arial" w:hAnsi="Arial" w:cs="Arial"/>
        </w:rPr>
        <w:t>9</w:t>
      </w:r>
      <w:r w:rsidR="00C273CA" w:rsidRPr="00C273CA">
        <w:rPr>
          <w:rFonts w:ascii="Arial" w:hAnsi="Arial" w:cs="Arial"/>
          <w:vertAlign w:val="superscript"/>
        </w:rPr>
        <w:t>t</w:t>
      </w:r>
      <w:r w:rsidR="00B97546">
        <w:rPr>
          <w:rFonts w:ascii="Arial" w:hAnsi="Arial" w:cs="Arial"/>
          <w:vertAlign w:val="superscript"/>
        </w:rPr>
        <w:t>h</w:t>
      </w:r>
      <w:r w:rsidR="00C273CA">
        <w:rPr>
          <w:rFonts w:ascii="Arial" w:hAnsi="Arial" w:cs="Arial"/>
        </w:rPr>
        <w:t xml:space="preserve"> </w:t>
      </w:r>
      <w:r w:rsidR="004C3EB2" w:rsidRPr="00706467">
        <w:rPr>
          <w:rFonts w:ascii="Arial" w:hAnsi="Arial" w:cs="Arial"/>
        </w:rPr>
        <w:t>of</w:t>
      </w:r>
      <w:r w:rsidR="00C273CA">
        <w:rPr>
          <w:rFonts w:ascii="Arial" w:hAnsi="Arial" w:cs="Arial"/>
          <w:b/>
          <w:bCs/>
        </w:rPr>
        <w:t xml:space="preserve"> </w:t>
      </w:r>
      <w:r w:rsidR="00C273CA" w:rsidRPr="009F24D2">
        <w:rPr>
          <w:rFonts w:ascii="Arial" w:hAnsi="Arial" w:cs="Arial"/>
          <w:bCs/>
        </w:rPr>
        <w:t>March</w:t>
      </w:r>
      <w:r w:rsidR="004C3EB2" w:rsidRPr="009F24D2">
        <w:rPr>
          <w:rFonts w:ascii="Arial" w:hAnsi="Arial" w:cs="Arial"/>
          <w:bCs/>
        </w:rPr>
        <w:t xml:space="preserve"> 201</w:t>
      </w:r>
      <w:r w:rsidR="00B97546">
        <w:rPr>
          <w:rFonts w:ascii="Arial" w:hAnsi="Arial" w:cs="Arial"/>
          <w:bCs/>
        </w:rPr>
        <w:t>9</w:t>
      </w:r>
      <w:r w:rsidR="009F24D2">
        <w:rPr>
          <w:rFonts w:ascii="Arial" w:hAnsi="Arial" w:cs="Arial"/>
        </w:rPr>
        <w:t xml:space="preserve"> and is sanctioned by the NZACA.</w:t>
      </w:r>
      <w:r w:rsidR="004C3EB2">
        <w:rPr>
          <w:rFonts w:ascii="Arial" w:hAnsi="Arial" w:cs="Arial"/>
        </w:rPr>
        <w:t xml:space="preserve">  </w:t>
      </w:r>
    </w:p>
    <w:p w:rsidR="004C3EB2" w:rsidRPr="00801E69" w:rsidRDefault="004C3EB2" w:rsidP="00965598">
      <w:pPr>
        <w:jc w:val="both"/>
        <w:rPr>
          <w:rFonts w:ascii="Arial" w:hAnsi="Arial" w:cs="Arial"/>
          <w:sz w:val="16"/>
          <w:szCs w:val="16"/>
        </w:rPr>
      </w:pPr>
    </w:p>
    <w:p w:rsidR="004C3EB2" w:rsidRPr="00801E69" w:rsidRDefault="004C3EB2" w:rsidP="00965598">
      <w:pPr>
        <w:jc w:val="both"/>
        <w:rPr>
          <w:rFonts w:ascii="Arial" w:hAnsi="Arial" w:cs="Arial"/>
          <w:b/>
          <w:bCs/>
          <w:sz w:val="16"/>
          <w:szCs w:val="16"/>
        </w:rPr>
      </w:pPr>
    </w:p>
    <w:p w:rsidR="00303C2C" w:rsidRDefault="009F24D2" w:rsidP="00303C2C">
      <w:pPr>
        <w:ind w:left="284"/>
        <w:jc w:val="both"/>
        <w:rPr>
          <w:rFonts w:ascii="Arial" w:hAnsi="Arial" w:cs="Arial"/>
        </w:rPr>
      </w:pPr>
      <w:r>
        <w:rPr>
          <w:rFonts w:ascii="Arial" w:hAnsi="Arial" w:cs="Arial"/>
        </w:rPr>
        <w:t>The Championships are divided into three categories: Casting, Surfcasting and Boat</w:t>
      </w:r>
      <w:r w:rsidR="004507E5">
        <w:rPr>
          <w:rFonts w:ascii="Arial" w:hAnsi="Arial" w:cs="Arial"/>
        </w:rPr>
        <w:t>ing</w:t>
      </w:r>
      <w:r>
        <w:rPr>
          <w:rFonts w:ascii="Arial" w:hAnsi="Arial" w:cs="Arial"/>
        </w:rPr>
        <w:t xml:space="preserve">. </w:t>
      </w:r>
    </w:p>
    <w:p w:rsidR="00303C2C" w:rsidRDefault="009F24D2" w:rsidP="00303C2C">
      <w:pPr>
        <w:ind w:left="284"/>
        <w:jc w:val="both"/>
        <w:rPr>
          <w:rFonts w:ascii="Arial" w:hAnsi="Arial" w:cs="Arial"/>
        </w:rPr>
      </w:pPr>
      <w:r>
        <w:rPr>
          <w:rFonts w:ascii="Arial" w:hAnsi="Arial" w:cs="Arial"/>
        </w:rPr>
        <w:t>Competitors must follow the applicable rules and regulations relating to the category</w:t>
      </w:r>
      <w:r w:rsidR="00303C2C">
        <w:rPr>
          <w:rFonts w:ascii="Arial" w:hAnsi="Arial" w:cs="Arial"/>
        </w:rPr>
        <w:t>/s</w:t>
      </w:r>
      <w:r>
        <w:rPr>
          <w:rFonts w:ascii="Arial" w:hAnsi="Arial" w:cs="Arial"/>
        </w:rPr>
        <w:t xml:space="preserve"> they enter. </w:t>
      </w:r>
    </w:p>
    <w:p w:rsidR="004C3EB2" w:rsidRPr="00801E69" w:rsidRDefault="004C3EB2" w:rsidP="00965598">
      <w:pPr>
        <w:jc w:val="both"/>
        <w:rPr>
          <w:rFonts w:ascii="Arial" w:hAnsi="Arial" w:cs="Arial"/>
          <w:b/>
          <w:bCs/>
          <w:sz w:val="16"/>
          <w:szCs w:val="16"/>
        </w:rPr>
      </w:pPr>
    </w:p>
    <w:p w:rsidR="004C3EB2" w:rsidRDefault="00303C2C" w:rsidP="00965598">
      <w:pPr>
        <w:jc w:val="both"/>
        <w:rPr>
          <w:rFonts w:ascii="Arial" w:hAnsi="Arial" w:cs="Arial"/>
          <w:b/>
          <w:bCs/>
          <w:sz w:val="24"/>
          <w:szCs w:val="24"/>
        </w:rPr>
      </w:pPr>
      <w:r>
        <w:rPr>
          <w:rFonts w:ascii="Arial" w:hAnsi="Arial" w:cs="Arial"/>
          <w:b/>
          <w:bCs/>
          <w:sz w:val="24"/>
          <w:szCs w:val="24"/>
        </w:rPr>
        <w:t>2.   EVENT</w:t>
      </w:r>
      <w:r w:rsidR="004C3EB2">
        <w:rPr>
          <w:rFonts w:ascii="Arial" w:hAnsi="Arial" w:cs="Arial"/>
          <w:b/>
          <w:bCs/>
          <w:sz w:val="24"/>
          <w:szCs w:val="24"/>
        </w:rPr>
        <w:t xml:space="preserve"> OFFICIALS</w:t>
      </w:r>
    </w:p>
    <w:p w:rsidR="004C3EB2" w:rsidRPr="00EE0960" w:rsidRDefault="004C3EB2" w:rsidP="00965598">
      <w:pPr>
        <w:jc w:val="both"/>
        <w:rPr>
          <w:rFonts w:ascii="Arial" w:hAnsi="Arial" w:cs="Arial"/>
          <w:b/>
          <w:bCs/>
          <w:sz w:val="16"/>
          <w:szCs w:val="16"/>
        </w:rPr>
      </w:pPr>
    </w:p>
    <w:tbl>
      <w:tblPr>
        <w:tblW w:w="961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02"/>
        <w:gridCol w:w="6217"/>
      </w:tblGrid>
      <w:tr w:rsidR="004C3EB2">
        <w:trPr>
          <w:trHeight w:val="217"/>
        </w:trPr>
        <w:tc>
          <w:tcPr>
            <w:tcW w:w="3402" w:type="dxa"/>
          </w:tcPr>
          <w:p w:rsidR="004C3EB2" w:rsidRDefault="004C3EB2" w:rsidP="00965598">
            <w:pPr>
              <w:jc w:val="both"/>
              <w:rPr>
                <w:rFonts w:ascii="Arial" w:hAnsi="Arial" w:cs="Arial"/>
                <w:b/>
                <w:bCs/>
                <w:sz w:val="24"/>
                <w:szCs w:val="24"/>
              </w:rPr>
            </w:pPr>
            <w:r>
              <w:rPr>
                <w:rFonts w:ascii="Arial" w:hAnsi="Arial" w:cs="Arial"/>
              </w:rPr>
              <w:t>Secretary of the Meeting</w:t>
            </w:r>
          </w:p>
        </w:tc>
        <w:tc>
          <w:tcPr>
            <w:tcW w:w="6217" w:type="dxa"/>
          </w:tcPr>
          <w:p w:rsidR="004C3EB2" w:rsidRPr="00303809" w:rsidRDefault="00303809" w:rsidP="00965598">
            <w:pPr>
              <w:jc w:val="both"/>
              <w:rPr>
                <w:rFonts w:ascii="Arial" w:hAnsi="Arial" w:cs="Arial"/>
                <w:b/>
                <w:bCs/>
              </w:rPr>
            </w:pPr>
            <w:r w:rsidRPr="00303809">
              <w:rPr>
                <w:rFonts w:ascii="Arial" w:hAnsi="Arial" w:cs="Arial"/>
                <w:b/>
                <w:bCs/>
              </w:rPr>
              <w:t>Brent Rolston</w:t>
            </w:r>
          </w:p>
        </w:tc>
      </w:tr>
      <w:tr w:rsidR="004C3EB2">
        <w:trPr>
          <w:trHeight w:val="205"/>
        </w:trPr>
        <w:tc>
          <w:tcPr>
            <w:tcW w:w="3402" w:type="dxa"/>
          </w:tcPr>
          <w:p w:rsidR="004C3EB2" w:rsidRPr="00303C2C" w:rsidRDefault="00303C2C" w:rsidP="00965598">
            <w:pPr>
              <w:jc w:val="both"/>
              <w:rPr>
                <w:rFonts w:ascii="Arial" w:hAnsi="Arial" w:cs="Arial"/>
                <w:bCs/>
              </w:rPr>
            </w:pPr>
            <w:r w:rsidRPr="00303C2C">
              <w:rPr>
                <w:rFonts w:ascii="Arial" w:hAnsi="Arial" w:cs="Arial"/>
                <w:bCs/>
              </w:rPr>
              <w:t>Casting Coordinator</w:t>
            </w:r>
          </w:p>
        </w:tc>
        <w:tc>
          <w:tcPr>
            <w:tcW w:w="6217" w:type="dxa"/>
          </w:tcPr>
          <w:p w:rsidR="004C3EB2" w:rsidRPr="00166AEA" w:rsidRDefault="00303809" w:rsidP="00965598">
            <w:pPr>
              <w:jc w:val="both"/>
              <w:rPr>
                <w:rFonts w:ascii="Arial" w:hAnsi="Arial" w:cs="Arial"/>
                <w:b/>
                <w:bCs/>
              </w:rPr>
            </w:pPr>
            <w:r>
              <w:rPr>
                <w:rFonts w:ascii="Arial" w:hAnsi="Arial" w:cs="Arial"/>
                <w:b/>
                <w:bCs/>
              </w:rPr>
              <w:t>Gary Whitaker</w:t>
            </w:r>
          </w:p>
        </w:tc>
      </w:tr>
      <w:tr w:rsidR="004C3EB2">
        <w:trPr>
          <w:trHeight w:val="217"/>
        </w:trPr>
        <w:tc>
          <w:tcPr>
            <w:tcW w:w="3402" w:type="dxa"/>
          </w:tcPr>
          <w:p w:rsidR="004C3EB2" w:rsidRDefault="00303C2C" w:rsidP="00965598">
            <w:pPr>
              <w:jc w:val="both"/>
              <w:rPr>
                <w:rFonts w:ascii="Arial" w:hAnsi="Arial" w:cs="Arial"/>
              </w:rPr>
            </w:pPr>
            <w:r>
              <w:rPr>
                <w:rFonts w:ascii="Arial" w:hAnsi="Arial" w:cs="Arial"/>
              </w:rPr>
              <w:t>Chief Weigh Master</w:t>
            </w:r>
          </w:p>
        </w:tc>
        <w:tc>
          <w:tcPr>
            <w:tcW w:w="6217" w:type="dxa"/>
          </w:tcPr>
          <w:p w:rsidR="004C3EB2" w:rsidRPr="006B2345" w:rsidRDefault="00303809" w:rsidP="00965598">
            <w:pPr>
              <w:jc w:val="both"/>
              <w:rPr>
                <w:rFonts w:ascii="Arial" w:hAnsi="Arial" w:cs="Arial"/>
                <w:b/>
                <w:bCs/>
              </w:rPr>
            </w:pPr>
            <w:r>
              <w:rPr>
                <w:rFonts w:ascii="Arial" w:hAnsi="Arial" w:cs="Arial"/>
                <w:b/>
                <w:bCs/>
              </w:rPr>
              <w:t xml:space="preserve">Rick </w:t>
            </w:r>
            <w:proofErr w:type="spellStart"/>
            <w:r>
              <w:rPr>
                <w:rFonts w:ascii="Arial" w:hAnsi="Arial" w:cs="Arial"/>
                <w:b/>
                <w:bCs/>
              </w:rPr>
              <w:t>Hymers</w:t>
            </w:r>
            <w:proofErr w:type="spellEnd"/>
          </w:p>
        </w:tc>
      </w:tr>
      <w:tr w:rsidR="004C3EB2">
        <w:trPr>
          <w:trHeight w:val="183"/>
        </w:trPr>
        <w:tc>
          <w:tcPr>
            <w:tcW w:w="3402" w:type="dxa"/>
          </w:tcPr>
          <w:p w:rsidR="004C3EB2" w:rsidRDefault="00824C07" w:rsidP="00965598">
            <w:pPr>
              <w:jc w:val="both"/>
              <w:rPr>
                <w:rFonts w:ascii="Arial" w:hAnsi="Arial" w:cs="Arial"/>
              </w:rPr>
            </w:pPr>
            <w:r>
              <w:rPr>
                <w:rFonts w:ascii="Arial" w:hAnsi="Arial" w:cs="Arial"/>
              </w:rPr>
              <w:t xml:space="preserve">Casting </w:t>
            </w:r>
            <w:r w:rsidR="00053B4F">
              <w:rPr>
                <w:rFonts w:ascii="Arial" w:hAnsi="Arial" w:cs="Arial"/>
              </w:rPr>
              <w:t>Judge</w:t>
            </w:r>
          </w:p>
        </w:tc>
        <w:tc>
          <w:tcPr>
            <w:tcW w:w="6217" w:type="dxa"/>
          </w:tcPr>
          <w:p w:rsidR="004C3EB2" w:rsidRPr="00706467" w:rsidRDefault="00303809" w:rsidP="00965598">
            <w:pPr>
              <w:jc w:val="both"/>
              <w:rPr>
                <w:rFonts w:ascii="Arial" w:hAnsi="Arial" w:cs="Arial"/>
                <w:b/>
                <w:bCs/>
              </w:rPr>
            </w:pPr>
            <w:r>
              <w:rPr>
                <w:rFonts w:ascii="Arial" w:hAnsi="Arial" w:cs="Arial"/>
                <w:b/>
                <w:bCs/>
              </w:rPr>
              <w:t>TBA</w:t>
            </w:r>
          </w:p>
        </w:tc>
      </w:tr>
      <w:tr w:rsidR="004C3EB2">
        <w:trPr>
          <w:trHeight w:val="217"/>
        </w:trPr>
        <w:tc>
          <w:tcPr>
            <w:tcW w:w="3402" w:type="dxa"/>
          </w:tcPr>
          <w:p w:rsidR="004C3EB2" w:rsidRDefault="00D77A90" w:rsidP="00965598">
            <w:pPr>
              <w:jc w:val="both"/>
              <w:rPr>
                <w:rFonts w:ascii="Arial" w:hAnsi="Arial" w:cs="Arial"/>
              </w:rPr>
            </w:pPr>
            <w:r w:rsidRPr="00D77A90">
              <w:rPr>
                <w:rFonts w:ascii="Arial" w:hAnsi="Arial" w:cs="Arial"/>
                <w:lang w:val="en-US"/>
              </w:rPr>
              <w:t>Championship Disputes Committee</w:t>
            </w:r>
          </w:p>
        </w:tc>
        <w:tc>
          <w:tcPr>
            <w:tcW w:w="6217" w:type="dxa"/>
          </w:tcPr>
          <w:p w:rsidR="004C3EB2" w:rsidRPr="00D02AC8" w:rsidRDefault="00E753A1" w:rsidP="00550E95">
            <w:pPr>
              <w:jc w:val="both"/>
              <w:rPr>
                <w:rFonts w:ascii="Arial" w:hAnsi="Arial" w:cs="Arial"/>
                <w:b/>
                <w:bCs/>
                <w:lang w:val="en-US"/>
              </w:rPr>
            </w:pPr>
            <w:r w:rsidRPr="0036482A">
              <w:rPr>
                <w:rFonts w:ascii="Arial" w:hAnsi="Arial" w:cs="Arial"/>
                <w:b/>
                <w:bCs/>
                <w:lang w:val="en-US"/>
              </w:rPr>
              <w:t>As per the NZACA Rules</w:t>
            </w:r>
          </w:p>
        </w:tc>
      </w:tr>
      <w:tr w:rsidR="004C3EB2">
        <w:trPr>
          <w:trHeight w:val="638"/>
        </w:trPr>
        <w:tc>
          <w:tcPr>
            <w:tcW w:w="3402" w:type="dxa"/>
          </w:tcPr>
          <w:p w:rsidR="00824C07" w:rsidRPr="00C621D0" w:rsidRDefault="004C3EB2" w:rsidP="00303C2C">
            <w:pPr>
              <w:jc w:val="both"/>
              <w:rPr>
                <w:rFonts w:ascii="Arial" w:hAnsi="Arial" w:cs="Arial"/>
                <w:b/>
              </w:rPr>
            </w:pPr>
            <w:r w:rsidRPr="00C621D0">
              <w:rPr>
                <w:rFonts w:ascii="Arial" w:hAnsi="Arial" w:cs="Arial"/>
                <w:b/>
              </w:rPr>
              <w:t>Judges of Fact:</w:t>
            </w:r>
          </w:p>
          <w:p w:rsidR="00053B4F" w:rsidRDefault="00824C07" w:rsidP="00303C2C">
            <w:pPr>
              <w:jc w:val="both"/>
              <w:rPr>
                <w:rFonts w:ascii="Arial" w:hAnsi="Arial" w:cs="Arial"/>
              </w:rPr>
            </w:pPr>
            <w:r>
              <w:rPr>
                <w:rFonts w:ascii="Arial" w:hAnsi="Arial" w:cs="Arial"/>
              </w:rPr>
              <w:t>Casting Distance:</w:t>
            </w:r>
            <w:r w:rsidR="004C3EB2">
              <w:rPr>
                <w:rFonts w:ascii="Arial" w:hAnsi="Arial" w:cs="Arial"/>
              </w:rPr>
              <w:t xml:space="preserve"> </w:t>
            </w:r>
          </w:p>
          <w:p w:rsidR="00303C2C" w:rsidRDefault="00053B4F" w:rsidP="00303C2C">
            <w:pPr>
              <w:jc w:val="both"/>
              <w:rPr>
                <w:rFonts w:ascii="Arial" w:hAnsi="Arial" w:cs="Arial"/>
              </w:rPr>
            </w:pPr>
            <w:r>
              <w:rPr>
                <w:rFonts w:ascii="Arial" w:hAnsi="Arial" w:cs="Arial"/>
              </w:rPr>
              <w:t>Casting weights and measures:</w:t>
            </w:r>
            <w:r w:rsidR="004C3EB2">
              <w:rPr>
                <w:rFonts w:ascii="Arial" w:hAnsi="Arial" w:cs="Arial"/>
              </w:rPr>
              <w:t xml:space="preserve">    </w:t>
            </w:r>
          </w:p>
          <w:p w:rsidR="004C3EB2" w:rsidRDefault="00053B4F" w:rsidP="00965598">
            <w:pPr>
              <w:jc w:val="both"/>
              <w:rPr>
                <w:rFonts w:ascii="Arial" w:hAnsi="Arial" w:cs="Arial"/>
              </w:rPr>
            </w:pPr>
            <w:r>
              <w:rPr>
                <w:rFonts w:ascii="Arial" w:hAnsi="Arial" w:cs="Arial"/>
              </w:rPr>
              <w:t xml:space="preserve">Fish </w:t>
            </w:r>
            <w:r w:rsidR="00824C07">
              <w:rPr>
                <w:rFonts w:ascii="Arial" w:hAnsi="Arial" w:cs="Arial"/>
              </w:rPr>
              <w:t xml:space="preserve">Weights: </w:t>
            </w:r>
          </w:p>
          <w:p w:rsidR="00824C07" w:rsidRDefault="00824C07" w:rsidP="00965598">
            <w:pPr>
              <w:jc w:val="both"/>
              <w:rPr>
                <w:rFonts w:ascii="Arial" w:hAnsi="Arial" w:cs="Arial"/>
              </w:rPr>
            </w:pPr>
            <w:r>
              <w:rPr>
                <w:rFonts w:ascii="Arial" w:hAnsi="Arial" w:cs="Arial"/>
              </w:rPr>
              <w:t>Fish Condition:</w:t>
            </w:r>
          </w:p>
        </w:tc>
        <w:tc>
          <w:tcPr>
            <w:tcW w:w="6217" w:type="dxa"/>
          </w:tcPr>
          <w:p w:rsidR="004C3EB2" w:rsidRDefault="004C3EB2" w:rsidP="00710D5F">
            <w:pPr>
              <w:jc w:val="both"/>
              <w:rPr>
                <w:rFonts w:ascii="Arial" w:hAnsi="Arial" w:cs="Arial"/>
                <w:b/>
                <w:bCs/>
              </w:rPr>
            </w:pPr>
          </w:p>
          <w:p w:rsidR="00824C07" w:rsidRPr="00C621D0" w:rsidRDefault="00053B4F" w:rsidP="00710D5F">
            <w:pPr>
              <w:jc w:val="both"/>
              <w:rPr>
                <w:rFonts w:ascii="Arial" w:hAnsi="Arial" w:cs="Arial"/>
                <w:b/>
                <w:bCs/>
              </w:rPr>
            </w:pPr>
            <w:r w:rsidRPr="00C621D0">
              <w:rPr>
                <w:rFonts w:ascii="Arial" w:hAnsi="Arial" w:cs="Arial"/>
                <w:b/>
                <w:bCs/>
              </w:rPr>
              <w:t>Casting Judge</w:t>
            </w:r>
          </w:p>
          <w:p w:rsidR="00053B4F" w:rsidRPr="00C621D0" w:rsidRDefault="00053B4F" w:rsidP="00710D5F">
            <w:pPr>
              <w:jc w:val="both"/>
              <w:rPr>
                <w:rFonts w:ascii="Arial" w:hAnsi="Arial" w:cs="Arial"/>
                <w:b/>
                <w:bCs/>
              </w:rPr>
            </w:pPr>
            <w:r w:rsidRPr="00C621D0">
              <w:rPr>
                <w:rFonts w:ascii="Arial" w:hAnsi="Arial" w:cs="Arial"/>
                <w:b/>
                <w:bCs/>
              </w:rPr>
              <w:t>Casting Judge</w:t>
            </w:r>
          </w:p>
          <w:p w:rsidR="00824C07" w:rsidRPr="00C621D0" w:rsidRDefault="00824C07" w:rsidP="00710D5F">
            <w:pPr>
              <w:jc w:val="both"/>
              <w:rPr>
                <w:rFonts w:ascii="Arial" w:hAnsi="Arial" w:cs="Arial"/>
                <w:b/>
                <w:bCs/>
              </w:rPr>
            </w:pPr>
            <w:r w:rsidRPr="00C621D0">
              <w:rPr>
                <w:rFonts w:ascii="Arial" w:hAnsi="Arial" w:cs="Arial"/>
                <w:b/>
                <w:bCs/>
              </w:rPr>
              <w:t>Chief Weigh Master</w:t>
            </w:r>
          </w:p>
          <w:p w:rsidR="00824C07" w:rsidRPr="00824C07" w:rsidRDefault="00824C07" w:rsidP="00710D5F">
            <w:pPr>
              <w:jc w:val="both"/>
              <w:rPr>
                <w:rFonts w:ascii="Arial" w:hAnsi="Arial" w:cs="Arial"/>
                <w:bCs/>
              </w:rPr>
            </w:pPr>
            <w:r w:rsidRPr="00C621D0">
              <w:rPr>
                <w:rFonts w:ascii="Arial" w:hAnsi="Arial" w:cs="Arial"/>
                <w:b/>
                <w:bCs/>
              </w:rPr>
              <w:t>Chief Weigh Master</w:t>
            </w:r>
          </w:p>
        </w:tc>
      </w:tr>
      <w:tr w:rsidR="004C3EB2">
        <w:trPr>
          <w:trHeight w:val="217"/>
        </w:trPr>
        <w:tc>
          <w:tcPr>
            <w:tcW w:w="3402" w:type="dxa"/>
          </w:tcPr>
          <w:p w:rsidR="004C3EB2" w:rsidRDefault="00303C2C" w:rsidP="00965598">
            <w:pPr>
              <w:jc w:val="both"/>
              <w:rPr>
                <w:rFonts w:ascii="Arial" w:hAnsi="Arial" w:cs="Arial"/>
              </w:rPr>
            </w:pPr>
            <w:r>
              <w:rPr>
                <w:rFonts w:ascii="Arial" w:hAnsi="Arial" w:cs="Arial"/>
              </w:rPr>
              <w:t xml:space="preserve">Organising Committee </w:t>
            </w:r>
            <w:r w:rsidR="004C3EB2">
              <w:rPr>
                <w:rFonts w:ascii="Arial" w:hAnsi="Arial" w:cs="Arial"/>
              </w:rPr>
              <w:t xml:space="preserve"> </w:t>
            </w:r>
            <w:r w:rsidR="004C3EB2">
              <w:rPr>
                <w:rFonts w:ascii="Arial" w:hAnsi="Arial" w:cs="Arial"/>
                <w:b/>
                <w:bCs/>
              </w:rPr>
              <w:t xml:space="preserve">        </w:t>
            </w:r>
          </w:p>
        </w:tc>
        <w:tc>
          <w:tcPr>
            <w:tcW w:w="6217" w:type="dxa"/>
          </w:tcPr>
          <w:p w:rsidR="004C3EB2" w:rsidRPr="00A13E56" w:rsidRDefault="00B97546" w:rsidP="00965598">
            <w:pPr>
              <w:tabs>
                <w:tab w:val="left" w:pos="2700"/>
                <w:tab w:val="left" w:pos="4500"/>
              </w:tabs>
              <w:jc w:val="both"/>
              <w:rPr>
                <w:rFonts w:ascii="Arial" w:hAnsi="Arial" w:cs="Arial"/>
                <w:b/>
                <w:bCs/>
                <w:color w:val="FF0000"/>
              </w:rPr>
            </w:pPr>
            <w:r>
              <w:rPr>
                <w:rFonts w:ascii="Arial" w:hAnsi="Arial" w:cs="Arial"/>
                <w:b/>
                <w:bCs/>
              </w:rPr>
              <w:t xml:space="preserve">Rick </w:t>
            </w:r>
            <w:proofErr w:type="spellStart"/>
            <w:r>
              <w:rPr>
                <w:rFonts w:ascii="Arial" w:hAnsi="Arial" w:cs="Arial"/>
                <w:b/>
                <w:bCs/>
              </w:rPr>
              <w:t>Hymers</w:t>
            </w:r>
            <w:proofErr w:type="spellEnd"/>
            <w:r>
              <w:rPr>
                <w:rFonts w:ascii="Arial" w:hAnsi="Arial" w:cs="Arial"/>
                <w:b/>
                <w:bCs/>
              </w:rPr>
              <w:t xml:space="preserve">, Lyn </w:t>
            </w:r>
            <w:proofErr w:type="spellStart"/>
            <w:r>
              <w:rPr>
                <w:rFonts w:ascii="Arial" w:hAnsi="Arial" w:cs="Arial"/>
                <w:b/>
                <w:bCs/>
              </w:rPr>
              <w:t>Hymers</w:t>
            </w:r>
            <w:proofErr w:type="spellEnd"/>
            <w:r w:rsidR="00A13E56">
              <w:rPr>
                <w:rFonts w:ascii="Arial" w:hAnsi="Arial" w:cs="Arial"/>
                <w:b/>
                <w:bCs/>
              </w:rPr>
              <w:t xml:space="preserve">, </w:t>
            </w:r>
            <w:r w:rsidR="00303809" w:rsidRPr="00303809">
              <w:rPr>
                <w:rFonts w:ascii="Arial" w:hAnsi="Arial" w:cs="Arial"/>
                <w:b/>
                <w:bCs/>
              </w:rPr>
              <w:t>Brent Rolston, Gary Whitaker, Dave Davies</w:t>
            </w:r>
          </w:p>
        </w:tc>
      </w:tr>
    </w:tbl>
    <w:p w:rsidR="004C3EB2" w:rsidRPr="00C621D0" w:rsidRDefault="004C3EB2" w:rsidP="00C621D0">
      <w:pPr>
        <w:tabs>
          <w:tab w:val="left" w:pos="4500"/>
        </w:tabs>
        <w:jc w:val="both"/>
        <w:rPr>
          <w:rFonts w:ascii="Arial" w:hAnsi="Arial" w:cs="Arial"/>
          <w:b/>
          <w:bCs/>
        </w:rPr>
      </w:pPr>
      <w:r>
        <w:rPr>
          <w:rFonts w:ascii="Arial" w:hAnsi="Arial" w:cs="Arial"/>
        </w:rPr>
        <w:t xml:space="preserve">               </w:t>
      </w:r>
      <w:r>
        <w:rPr>
          <w:rFonts w:ascii="Arial" w:hAnsi="Arial" w:cs="Arial"/>
        </w:rPr>
        <w:tab/>
      </w:r>
    </w:p>
    <w:p w:rsidR="004C3EB2" w:rsidRDefault="004C3EB2" w:rsidP="00965598">
      <w:pPr>
        <w:tabs>
          <w:tab w:val="left" w:pos="3060"/>
        </w:tabs>
        <w:ind w:left="567"/>
        <w:jc w:val="both"/>
        <w:rPr>
          <w:rFonts w:ascii="Arial" w:hAnsi="Arial" w:cs="Arial"/>
          <w:b/>
          <w:bCs/>
          <w:sz w:val="24"/>
          <w:szCs w:val="24"/>
        </w:rPr>
      </w:pPr>
    </w:p>
    <w:p w:rsidR="004C3EB2" w:rsidRDefault="004C3EB2" w:rsidP="00965598">
      <w:pPr>
        <w:tabs>
          <w:tab w:val="left" w:pos="-1440"/>
        </w:tabs>
        <w:ind w:left="720" w:hanging="720"/>
        <w:jc w:val="both"/>
        <w:rPr>
          <w:rFonts w:ascii="Arial" w:hAnsi="Arial" w:cs="Arial"/>
          <w:b/>
          <w:bCs/>
          <w:sz w:val="24"/>
          <w:szCs w:val="24"/>
        </w:rPr>
      </w:pPr>
      <w:r>
        <w:rPr>
          <w:rFonts w:ascii="Arial" w:hAnsi="Arial" w:cs="Arial"/>
          <w:b/>
          <w:bCs/>
          <w:sz w:val="24"/>
          <w:szCs w:val="24"/>
        </w:rPr>
        <w:t>3.  THE EVENT</w:t>
      </w:r>
    </w:p>
    <w:p w:rsidR="004C3EB2" w:rsidRPr="005F2727" w:rsidRDefault="004C3EB2" w:rsidP="00965598">
      <w:pPr>
        <w:pStyle w:val="BodyText2"/>
        <w:jc w:val="both"/>
        <w:rPr>
          <w:i w:val="0"/>
          <w:iCs w:val="0"/>
          <w:sz w:val="16"/>
          <w:szCs w:val="16"/>
        </w:rPr>
      </w:pPr>
    </w:p>
    <w:p w:rsidR="004C3EB2" w:rsidRDefault="004C3EB2" w:rsidP="00965598">
      <w:pPr>
        <w:pStyle w:val="BodyText2"/>
        <w:jc w:val="both"/>
        <w:rPr>
          <w:i w:val="0"/>
          <w:iCs w:val="0"/>
          <w:sz w:val="20"/>
          <w:szCs w:val="20"/>
        </w:rPr>
      </w:pPr>
      <w:r>
        <w:rPr>
          <w:i w:val="0"/>
          <w:iCs w:val="0"/>
          <w:sz w:val="20"/>
          <w:szCs w:val="20"/>
        </w:rPr>
        <w:t>3.1 The Event:</w:t>
      </w:r>
    </w:p>
    <w:p w:rsidR="00C621D0" w:rsidRDefault="00C621D0" w:rsidP="00965598">
      <w:pPr>
        <w:pStyle w:val="BodyText2"/>
        <w:jc w:val="both"/>
        <w:rPr>
          <w:b w:val="0"/>
          <w:i w:val="0"/>
          <w:iCs w:val="0"/>
          <w:sz w:val="20"/>
          <w:szCs w:val="20"/>
        </w:rPr>
      </w:pPr>
      <w:r>
        <w:rPr>
          <w:i w:val="0"/>
          <w:iCs w:val="0"/>
          <w:sz w:val="20"/>
          <w:szCs w:val="20"/>
        </w:rPr>
        <w:t xml:space="preserve">      </w:t>
      </w:r>
      <w:r w:rsidR="00D32B6C" w:rsidRPr="00D32B6C">
        <w:rPr>
          <w:b w:val="0"/>
          <w:i w:val="0"/>
          <w:iCs w:val="0"/>
          <w:sz w:val="20"/>
          <w:szCs w:val="20"/>
        </w:rPr>
        <w:t xml:space="preserve">The </w:t>
      </w:r>
      <w:r w:rsidR="00F13362">
        <w:rPr>
          <w:b w:val="0"/>
          <w:i w:val="0"/>
          <w:iCs w:val="0"/>
          <w:sz w:val="20"/>
          <w:szCs w:val="20"/>
        </w:rPr>
        <w:t xml:space="preserve">Championship </w:t>
      </w:r>
      <w:r w:rsidR="00D32B6C" w:rsidRPr="00D32B6C">
        <w:rPr>
          <w:b w:val="0"/>
          <w:i w:val="0"/>
          <w:iCs w:val="0"/>
          <w:sz w:val="20"/>
          <w:szCs w:val="20"/>
        </w:rPr>
        <w:t xml:space="preserve">is </w:t>
      </w:r>
      <w:r w:rsidR="00F13362">
        <w:rPr>
          <w:b w:val="0"/>
          <w:i w:val="0"/>
          <w:iCs w:val="0"/>
          <w:sz w:val="20"/>
          <w:szCs w:val="20"/>
        </w:rPr>
        <w:t xml:space="preserve">made up by two </w:t>
      </w:r>
      <w:r w:rsidR="004507E5">
        <w:rPr>
          <w:b w:val="0"/>
          <w:i w:val="0"/>
          <w:iCs w:val="0"/>
          <w:sz w:val="20"/>
          <w:szCs w:val="20"/>
        </w:rPr>
        <w:t>events.</w:t>
      </w:r>
      <w:r w:rsidR="00D32B6C" w:rsidRPr="00D32B6C">
        <w:rPr>
          <w:b w:val="0"/>
          <w:i w:val="0"/>
          <w:iCs w:val="0"/>
          <w:sz w:val="20"/>
          <w:szCs w:val="20"/>
        </w:rPr>
        <w:t xml:space="preserve"> </w:t>
      </w:r>
    </w:p>
    <w:p w:rsidR="00C176F0" w:rsidRPr="00D32B6C" w:rsidRDefault="00C176F0" w:rsidP="00965598">
      <w:pPr>
        <w:pStyle w:val="BodyText2"/>
        <w:jc w:val="both"/>
        <w:rPr>
          <w:b w:val="0"/>
          <w:i w:val="0"/>
          <w:iCs w:val="0"/>
          <w:sz w:val="20"/>
          <w:szCs w:val="20"/>
        </w:rPr>
      </w:pPr>
    </w:p>
    <w:p w:rsidR="00C176F0" w:rsidRDefault="00C176F0" w:rsidP="00C176F0">
      <w:pPr>
        <w:pStyle w:val="ListParagraph"/>
        <w:numPr>
          <w:ilvl w:val="0"/>
          <w:numId w:val="41"/>
        </w:numPr>
        <w:jc w:val="both"/>
        <w:rPr>
          <w:rFonts w:ascii="Arial" w:hAnsi="Arial" w:cs="Arial"/>
        </w:rPr>
      </w:pPr>
      <w:r>
        <w:rPr>
          <w:rFonts w:ascii="Arial" w:hAnsi="Arial" w:cs="Arial"/>
        </w:rPr>
        <w:t>Competitors are eligible to enter either individual events or both.</w:t>
      </w:r>
      <w:r w:rsidRPr="004507E5">
        <w:rPr>
          <w:rFonts w:ascii="Arial" w:hAnsi="Arial" w:cs="Arial"/>
        </w:rPr>
        <w:t xml:space="preserve"> </w:t>
      </w:r>
    </w:p>
    <w:p w:rsidR="00C176F0" w:rsidRPr="00C176F0" w:rsidRDefault="00C176F0" w:rsidP="00C176F0">
      <w:pPr>
        <w:pStyle w:val="ListParagraph"/>
        <w:ind w:left="704"/>
        <w:jc w:val="both"/>
        <w:rPr>
          <w:rFonts w:ascii="Arial" w:hAnsi="Arial" w:cs="Arial"/>
        </w:rPr>
      </w:pPr>
    </w:p>
    <w:p w:rsidR="004C3EB2" w:rsidRDefault="00D32B6C" w:rsidP="00C176F0">
      <w:pPr>
        <w:pStyle w:val="BodyText2"/>
        <w:numPr>
          <w:ilvl w:val="0"/>
          <w:numId w:val="41"/>
        </w:numPr>
        <w:tabs>
          <w:tab w:val="left" w:pos="284"/>
        </w:tabs>
        <w:jc w:val="both"/>
        <w:rPr>
          <w:b w:val="0"/>
          <w:bCs w:val="0"/>
          <w:i w:val="0"/>
          <w:iCs w:val="0"/>
          <w:sz w:val="20"/>
          <w:szCs w:val="20"/>
        </w:rPr>
      </w:pPr>
      <w:r>
        <w:rPr>
          <w:b w:val="0"/>
          <w:bCs w:val="0"/>
          <w:i w:val="0"/>
          <w:iCs w:val="0"/>
          <w:sz w:val="20"/>
          <w:szCs w:val="20"/>
        </w:rPr>
        <w:t xml:space="preserve">Casting </w:t>
      </w:r>
      <w:r w:rsidR="00094BA9">
        <w:rPr>
          <w:b w:val="0"/>
          <w:bCs w:val="0"/>
          <w:i w:val="0"/>
          <w:iCs w:val="0"/>
          <w:sz w:val="20"/>
          <w:szCs w:val="20"/>
        </w:rPr>
        <w:t>–</w:t>
      </w:r>
      <w:r>
        <w:rPr>
          <w:b w:val="0"/>
          <w:bCs w:val="0"/>
          <w:i w:val="0"/>
          <w:iCs w:val="0"/>
          <w:sz w:val="20"/>
          <w:szCs w:val="20"/>
        </w:rPr>
        <w:t xml:space="preserve"> </w:t>
      </w:r>
      <w:r w:rsidR="00094BA9">
        <w:rPr>
          <w:b w:val="0"/>
          <w:bCs w:val="0"/>
          <w:i w:val="0"/>
          <w:iCs w:val="0"/>
          <w:sz w:val="20"/>
          <w:szCs w:val="20"/>
        </w:rPr>
        <w:t xml:space="preserve">both </w:t>
      </w:r>
      <w:r>
        <w:rPr>
          <w:b w:val="0"/>
          <w:bCs w:val="0"/>
          <w:i w:val="0"/>
          <w:iCs w:val="0"/>
          <w:sz w:val="20"/>
          <w:szCs w:val="20"/>
        </w:rPr>
        <w:t>Distance and Accuracy</w:t>
      </w:r>
    </w:p>
    <w:p w:rsidR="00C176F0" w:rsidRDefault="00C176F0" w:rsidP="00C176F0">
      <w:pPr>
        <w:pStyle w:val="BodyText2"/>
        <w:tabs>
          <w:tab w:val="left" w:pos="284"/>
        </w:tabs>
        <w:ind w:left="704"/>
        <w:jc w:val="both"/>
        <w:rPr>
          <w:b w:val="0"/>
          <w:bCs w:val="0"/>
          <w:i w:val="0"/>
          <w:iCs w:val="0"/>
          <w:sz w:val="20"/>
          <w:szCs w:val="20"/>
        </w:rPr>
      </w:pPr>
    </w:p>
    <w:p w:rsidR="00D32B6C" w:rsidRDefault="00D32B6C" w:rsidP="00C176F0">
      <w:pPr>
        <w:pStyle w:val="BodyText2"/>
        <w:numPr>
          <w:ilvl w:val="0"/>
          <w:numId w:val="41"/>
        </w:numPr>
        <w:tabs>
          <w:tab w:val="left" w:pos="284"/>
        </w:tabs>
        <w:jc w:val="both"/>
        <w:rPr>
          <w:b w:val="0"/>
          <w:bCs w:val="0"/>
          <w:i w:val="0"/>
          <w:iCs w:val="0"/>
          <w:sz w:val="20"/>
          <w:szCs w:val="20"/>
        </w:rPr>
      </w:pPr>
      <w:r>
        <w:rPr>
          <w:b w:val="0"/>
          <w:bCs w:val="0"/>
          <w:i w:val="0"/>
          <w:iCs w:val="0"/>
          <w:sz w:val="20"/>
          <w:szCs w:val="20"/>
        </w:rPr>
        <w:t xml:space="preserve">Fishing </w:t>
      </w:r>
      <w:r w:rsidR="00094BA9">
        <w:rPr>
          <w:b w:val="0"/>
          <w:bCs w:val="0"/>
          <w:i w:val="0"/>
          <w:iCs w:val="0"/>
          <w:sz w:val="20"/>
          <w:szCs w:val="20"/>
        </w:rPr>
        <w:t>–</w:t>
      </w:r>
      <w:r>
        <w:rPr>
          <w:b w:val="0"/>
          <w:bCs w:val="0"/>
          <w:i w:val="0"/>
          <w:iCs w:val="0"/>
          <w:sz w:val="20"/>
          <w:szCs w:val="20"/>
        </w:rPr>
        <w:t xml:space="preserve"> </w:t>
      </w:r>
      <w:r w:rsidR="00131651">
        <w:rPr>
          <w:b w:val="0"/>
          <w:bCs w:val="0"/>
          <w:i w:val="0"/>
          <w:iCs w:val="0"/>
          <w:sz w:val="20"/>
          <w:szCs w:val="20"/>
        </w:rPr>
        <w:t>made up by two Categories -</w:t>
      </w:r>
      <w:r w:rsidR="00094BA9">
        <w:rPr>
          <w:b w:val="0"/>
          <w:bCs w:val="0"/>
          <w:i w:val="0"/>
          <w:iCs w:val="0"/>
          <w:sz w:val="20"/>
          <w:szCs w:val="20"/>
        </w:rPr>
        <w:t xml:space="preserve"> Surfcasting and Boating</w:t>
      </w:r>
    </w:p>
    <w:p w:rsidR="004507E5" w:rsidRDefault="00C176F0" w:rsidP="00C176F0">
      <w:pPr>
        <w:ind w:left="704"/>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sidR="00D32B6C">
        <w:rPr>
          <w:rFonts w:ascii="Arial" w:hAnsi="Arial" w:cs="Arial"/>
        </w:rPr>
        <w:t>Competitors are eligible to fish in both the Surfcasting and Boat</w:t>
      </w:r>
      <w:r w:rsidR="004507E5">
        <w:rPr>
          <w:rFonts w:ascii="Arial" w:hAnsi="Arial" w:cs="Arial"/>
        </w:rPr>
        <w:t>ing</w:t>
      </w:r>
      <w:r w:rsidR="00D32B6C">
        <w:rPr>
          <w:rFonts w:ascii="Arial" w:hAnsi="Arial" w:cs="Arial"/>
        </w:rPr>
        <w:t xml:space="preserve"> categories.</w:t>
      </w:r>
    </w:p>
    <w:p w:rsidR="00C176F0" w:rsidRDefault="00C176F0" w:rsidP="00C176F0">
      <w:pPr>
        <w:ind w:left="704"/>
        <w:jc w:val="both"/>
        <w:rPr>
          <w:rFonts w:ascii="Arial" w:hAnsi="Arial" w:cs="Arial"/>
        </w:rPr>
      </w:pPr>
    </w:p>
    <w:p w:rsidR="00D32B6C" w:rsidRPr="004507E5" w:rsidRDefault="00C176F0" w:rsidP="00C176F0">
      <w:pPr>
        <w:pStyle w:val="ListParagraph"/>
        <w:numPr>
          <w:ilvl w:val="0"/>
          <w:numId w:val="41"/>
        </w:numPr>
        <w:jc w:val="both"/>
        <w:rPr>
          <w:rFonts w:ascii="Arial" w:hAnsi="Arial" w:cs="Arial"/>
        </w:rPr>
      </w:pPr>
      <w:r>
        <w:rPr>
          <w:rFonts w:ascii="Arial" w:hAnsi="Arial" w:cs="Arial"/>
        </w:rPr>
        <w:t>Competitors must follow the applicable regulations relating to the Categories that they enter.</w:t>
      </w:r>
    </w:p>
    <w:p w:rsidR="00094BA9" w:rsidRDefault="00094BA9" w:rsidP="00094BA9">
      <w:pPr>
        <w:jc w:val="both"/>
        <w:rPr>
          <w:rFonts w:ascii="Arial" w:hAnsi="Arial" w:cs="Arial"/>
        </w:rPr>
      </w:pPr>
    </w:p>
    <w:p w:rsidR="00094BA9" w:rsidRDefault="00094BA9" w:rsidP="00094BA9">
      <w:pPr>
        <w:jc w:val="both"/>
        <w:rPr>
          <w:rFonts w:ascii="Arial" w:hAnsi="Arial" w:cs="Arial"/>
          <w:b/>
        </w:rPr>
      </w:pPr>
      <w:r w:rsidRPr="00094BA9">
        <w:rPr>
          <w:rFonts w:ascii="Arial" w:hAnsi="Arial" w:cs="Arial"/>
          <w:b/>
        </w:rPr>
        <w:t xml:space="preserve">3.2 </w:t>
      </w:r>
      <w:r w:rsidR="004507E5">
        <w:rPr>
          <w:rFonts w:ascii="Arial" w:hAnsi="Arial" w:cs="Arial"/>
          <w:b/>
        </w:rPr>
        <w:t>Casting:</w:t>
      </w:r>
    </w:p>
    <w:p w:rsidR="004507E5" w:rsidRDefault="004507E5" w:rsidP="00094BA9">
      <w:pPr>
        <w:jc w:val="both"/>
        <w:rPr>
          <w:rFonts w:ascii="Arial" w:hAnsi="Arial" w:cs="Arial"/>
        </w:rPr>
      </w:pPr>
      <w:r>
        <w:rPr>
          <w:rFonts w:ascii="Arial" w:hAnsi="Arial" w:cs="Arial"/>
        </w:rPr>
        <w:t xml:space="preserve">      This will be held at </w:t>
      </w:r>
      <w:r w:rsidR="009C073A">
        <w:rPr>
          <w:rFonts w:ascii="Helvetica" w:hAnsi="Helvetica"/>
          <w:color w:val="000000"/>
          <w:shd w:val="clear" w:color="auto" w:fill="FFFFFF"/>
        </w:rPr>
        <w:t>313 Bonnets road</w:t>
      </w:r>
      <w:r w:rsidR="009C073A">
        <w:rPr>
          <w:rFonts w:ascii="Helvetica" w:hAnsi="Helvetica"/>
          <w:color w:val="000000"/>
          <w:shd w:val="clear" w:color="auto" w:fill="FFFFFF"/>
        </w:rPr>
        <w:t>,</w:t>
      </w:r>
      <w:r w:rsidR="009C073A">
        <w:rPr>
          <w:rFonts w:ascii="Helvetica" w:hAnsi="Helvetica"/>
          <w:color w:val="000000"/>
          <w:shd w:val="clear" w:color="auto" w:fill="FFFFFF"/>
        </w:rPr>
        <w:t xml:space="preserve"> </w:t>
      </w:r>
      <w:proofErr w:type="spellStart"/>
      <w:r w:rsidR="009C073A">
        <w:rPr>
          <w:rFonts w:ascii="Helvetica" w:hAnsi="Helvetica"/>
          <w:color w:val="000000"/>
          <w:shd w:val="clear" w:color="auto" w:fill="FFFFFF"/>
        </w:rPr>
        <w:t>Kaitaia</w:t>
      </w:r>
      <w:proofErr w:type="spellEnd"/>
      <w:r>
        <w:rPr>
          <w:rFonts w:ascii="Arial" w:hAnsi="Arial" w:cs="Arial"/>
        </w:rPr>
        <w:t xml:space="preserve"> on </w:t>
      </w:r>
      <w:r w:rsidRPr="007A4645">
        <w:rPr>
          <w:rFonts w:ascii="Arial" w:hAnsi="Arial" w:cs="Arial"/>
        </w:rPr>
        <w:t>Thursday</w:t>
      </w:r>
      <w:r w:rsidRPr="00B97546">
        <w:rPr>
          <w:rFonts w:ascii="Arial" w:hAnsi="Arial" w:cs="Arial"/>
          <w:color w:val="FF0000"/>
        </w:rPr>
        <w:t xml:space="preserve"> </w:t>
      </w:r>
      <w:r w:rsidR="00B97546">
        <w:rPr>
          <w:rFonts w:ascii="Arial" w:hAnsi="Arial" w:cs="Arial"/>
        </w:rPr>
        <w:t>7</w:t>
      </w:r>
      <w:r w:rsidRPr="004507E5">
        <w:rPr>
          <w:rFonts w:ascii="Arial" w:hAnsi="Arial" w:cs="Arial"/>
          <w:vertAlign w:val="superscript"/>
        </w:rPr>
        <w:t>th</w:t>
      </w:r>
      <w:r>
        <w:rPr>
          <w:rFonts w:ascii="Arial" w:hAnsi="Arial" w:cs="Arial"/>
        </w:rPr>
        <w:t xml:space="preserve"> March 201</w:t>
      </w:r>
      <w:r w:rsidR="00B97546">
        <w:rPr>
          <w:rFonts w:ascii="Arial" w:hAnsi="Arial" w:cs="Arial"/>
        </w:rPr>
        <w:t>9</w:t>
      </w:r>
      <w:r w:rsidR="00131651">
        <w:rPr>
          <w:rFonts w:ascii="Arial" w:hAnsi="Arial" w:cs="Arial"/>
        </w:rPr>
        <w:t xml:space="preserve"> starting after Flag </w:t>
      </w:r>
      <w:proofErr w:type="gramStart"/>
      <w:r w:rsidR="00131651">
        <w:rPr>
          <w:rFonts w:ascii="Arial" w:hAnsi="Arial" w:cs="Arial"/>
        </w:rPr>
        <w:t>raising</w:t>
      </w:r>
      <w:proofErr w:type="gramEnd"/>
      <w:r w:rsidR="00131651">
        <w:rPr>
          <w:rFonts w:ascii="Arial" w:hAnsi="Arial" w:cs="Arial"/>
        </w:rPr>
        <w:t xml:space="preserve"> at </w:t>
      </w:r>
      <w:r w:rsidR="00131651" w:rsidRPr="007A4645">
        <w:rPr>
          <w:rFonts w:ascii="Arial" w:hAnsi="Arial" w:cs="Arial"/>
        </w:rPr>
        <w:t>9am</w:t>
      </w:r>
    </w:p>
    <w:p w:rsidR="004507E5" w:rsidRDefault="004507E5" w:rsidP="00094BA9">
      <w:pPr>
        <w:jc w:val="both"/>
        <w:rPr>
          <w:rFonts w:ascii="Arial" w:hAnsi="Arial" w:cs="Arial"/>
        </w:rPr>
      </w:pPr>
    </w:p>
    <w:p w:rsidR="004507E5" w:rsidRDefault="004507E5" w:rsidP="00094BA9">
      <w:pPr>
        <w:jc w:val="both"/>
        <w:rPr>
          <w:rFonts w:ascii="Arial" w:hAnsi="Arial" w:cs="Arial"/>
          <w:b/>
        </w:rPr>
      </w:pPr>
      <w:r w:rsidRPr="004507E5">
        <w:rPr>
          <w:rFonts w:ascii="Arial" w:hAnsi="Arial" w:cs="Arial"/>
          <w:b/>
        </w:rPr>
        <w:t>3.3 Fishing:</w:t>
      </w:r>
    </w:p>
    <w:p w:rsidR="004507E5" w:rsidRPr="004507E5" w:rsidRDefault="004507E5" w:rsidP="00094BA9">
      <w:pPr>
        <w:jc w:val="both"/>
        <w:rPr>
          <w:rFonts w:ascii="Arial" w:hAnsi="Arial" w:cs="Arial"/>
          <w:bCs/>
        </w:rPr>
      </w:pPr>
      <w:r>
        <w:rPr>
          <w:rFonts w:ascii="Arial" w:hAnsi="Arial" w:cs="Arial"/>
        </w:rPr>
        <w:t xml:space="preserve">     This will be held between </w:t>
      </w:r>
      <w:r w:rsidRPr="007A4645">
        <w:rPr>
          <w:rFonts w:ascii="Arial" w:hAnsi="Arial" w:cs="Arial"/>
        </w:rPr>
        <w:t xml:space="preserve">5am Friday </w:t>
      </w:r>
      <w:r w:rsidR="00B97546">
        <w:rPr>
          <w:rFonts w:ascii="Arial" w:hAnsi="Arial" w:cs="Arial"/>
        </w:rPr>
        <w:t>8</w:t>
      </w:r>
      <w:r w:rsidRPr="004507E5">
        <w:rPr>
          <w:rFonts w:ascii="Arial" w:hAnsi="Arial" w:cs="Arial"/>
          <w:vertAlign w:val="superscript"/>
        </w:rPr>
        <w:t>th</w:t>
      </w:r>
      <w:r w:rsidR="00B97546">
        <w:rPr>
          <w:rFonts w:ascii="Arial" w:hAnsi="Arial" w:cs="Arial"/>
        </w:rPr>
        <w:t xml:space="preserve"> March 2019</w:t>
      </w:r>
      <w:r>
        <w:rPr>
          <w:rFonts w:ascii="Arial" w:hAnsi="Arial" w:cs="Arial"/>
        </w:rPr>
        <w:t xml:space="preserve"> and </w:t>
      </w:r>
      <w:r w:rsidRPr="007A4645">
        <w:rPr>
          <w:rFonts w:ascii="Arial" w:hAnsi="Arial" w:cs="Arial"/>
        </w:rPr>
        <w:t xml:space="preserve">11.30am Saturday </w:t>
      </w:r>
      <w:r w:rsidR="00A13E56">
        <w:rPr>
          <w:rFonts w:ascii="Arial" w:hAnsi="Arial" w:cs="Arial"/>
        </w:rPr>
        <w:t>9</w:t>
      </w:r>
      <w:r w:rsidRPr="004507E5">
        <w:rPr>
          <w:rFonts w:ascii="Arial" w:hAnsi="Arial" w:cs="Arial"/>
          <w:vertAlign w:val="superscript"/>
        </w:rPr>
        <w:t>t</w:t>
      </w:r>
      <w:r w:rsidR="00A13E56">
        <w:rPr>
          <w:rFonts w:ascii="Arial" w:hAnsi="Arial" w:cs="Arial"/>
          <w:vertAlign w:val="superscript"/>
        </w:rPr>
        <w:t>h</w:t>
      </w:r>
      <w:r w:rsidR="00A13E56">
        <w:rPr>
          <w:rFonts w:ascii="Arial" w:hAnsi="Arial" w:cs="Arial"/>
        </w:rPr>
        <w:t xml:space="preserve"> March 2019</w:t>
      </w:r>
    </w:p>
    <w:p w:rsidR="004C3EB2" w:rsidRPr="00AB62AC" w:rsidRDefault="004C3EB2" w:rsidP="00965598">
      <w:pPr>
        <w:pStyle w:val="BodyText2"/>
        <w:jc w:val="both"/>
        <w:rPr>
          <w:b w:val="0"/>
          <w:bCs w:val="0"/>
          <w:i w:val="0"/>
          <w:iCs w:val="0"/>
          <w:sz w:val="20"/>
          <w:szCs w:val="20"/>
        </w:rPr>
      </w:pPr>
    </w:p>
    <w:p w:rsidR="004C3EB2" w:rsidRPr="004507E5" w:rsidRDefault="00C621D0" w:rsidP="004507E5">
      <w:pPr>
        <w:pStyle w:val="ListParagraph"/>
        <w:numPr>
          <w:ilvl w:val="1"/>
          <w:numId w:val="39"/>
        </w:numPr>
        <w:jc w:val="both"/>
        <w:rPr>
          <w:rFonts w:ascii="Arial" w:hAnsi="Arial" w:cs="Arial"/>
        </w:rPr>
      </w:pPr>
      <w:r w:rsidRPr="004507E5">
        <w:rPr>
          <w:rFonts w:ascii="Arial" w:hAnsi="Arial" w:cs="Arial"/>
          <w:b/>
          <w:bCs/>
        </w:rPr>
        <w:t>Fishing Boundaries</w:t>
      </w:r>
      <w:r w:rsidR="004C3EB2" w:rsidRPr="004507E5">
        <w:rPr>
          <w:rFonts w:ascii="Arial" w:hAnsi="Arial" w:cs="Arial"/>
          <w:b/>
          <w:bCs/>
        </w:rPr>
        <w:t>:</w:t>
      </w:r>
      <w:r w:rsidR="004C3EB2" w:rsidRPr="004507E5">
        <w:rPr>
          <w:rFonts w:ascii="Arial" w:hAnsi="Arial" w:cs="Arial"/>
        </w:rPr>
        <w:t xml:space="preserve">  </w:t>
      </w:r>
    </w:p>
    <w:p w:rsidR="00F4197D" w:rsidRDefault="00D32B6C" w:rsidP="00F4197D">
      <w:pPr>
        <w:pStyle w:val="ListParagraph"/>
        <w:ind w:left="360"/>
        <w:jc w:val="both"/>
        <w:rPr>
          <w:rFonts w:ascii="Times New Roman" w:eastAsia="SimSun" w:hAnsi="Times New Roman" w:cs="font289"/>
          <w:kern w:val="1"/>
          <w:sz w:val="24"/>
          <w:szCs w:val="24"/>
          <w:lang w:val="en-US" w:eastAsia="ar-SA"/>
        </w:rPr>
      </w:pPr>
      <w:r w:rsidRPr="00D32B6C">
        <w:rPr>
          <w:rFonts w:ascii="Arial" w:hAnsi="Arial" w:cs="Arial"/>
          <w:lang w:val="en-US"/>
        </w:rPr>
        <w:t>Competitors must fish within the Ch</w:t>
      </w:r>
      <w:r w:rsidR="00B97546">
        <w:rPr>
          <w:rFonts w:ascii="Arial" w:hAnsi="Arial" w:cs="Arial"/>
          <w:lang w:val="en-US"/>
        </w:rPr>
        <w:t>ampionship boundaries of the</w:t>
      </w:r>
      <w:r w:rsidR="00F4197D" w:rsidRPr="00F4197D">
        <w:rPr>
          <w:rFonts w:ascii="Arial" w:hAnsi="Arial" w:cs="Arial"/>
          <w:lang w:val="en-US"/>
        </w:rPr>
        <w:t xml:space="preserve"> </w:t>
      </w:r>
      <w:r w:rsidR="00F4197D" w:rsidRPr="00D1155D">
        <w:rPr>
          <w:rFonts w:ascii="Arial" w:hAnsi="Arial" w:cs="Arial"/>
          <w:lang w:val="en-US"/>
        </w:rPr>
        <w:t xml:space="preserve">northern boundary of the </w:t>
      </w:r>
      <w:proofErr w:type="spellStart"/>
      <w:r w:rsidR="00F4197D" w:rsidRPr="00D1155D">
        <w:rPr>
          <w:rFonts w:ascii="Arial" w:hAnsi="Arial" w:cs="Arial"/>
          <w:lang w:val="en-US"/>
        </w:rPr>
        <w:t>Hokianga</w:t>
      </w:r>
      <w:proofErr w:type="spellEnd"/>
      <w:r w:rsidR="00F4197D" w:rsidRPr="00D1155D">
        <w:rPr>
          <w:rFonts w:ascii="Arial" w:hAnsi="Arial" w:cs="Arial"/>
          <w:lang w:val="en-US"/>
        </w:rPr>
        <w:t xml:space="preserve"> </w:t>
      </w:r>
      <w:proofErr w:type="spellStart"/>
      <w:r w:rsidR="00D1155D" w:rsidRPr="00D1155D">
        <w:rPr>
          <w:rFonts w:ascii="Arial" w:hAnsi="Arial" w:cs="Arial"/>
          <w:lang w:val="en-US"/>
        </w:rPr>
        <w:t>Harbour</w:t>
      </w:r>
      <w:proofErr w:type="spellEnd"/>
      <w:r w:rsidR="00D1155D" w:rsidRPr="00D1155D">
        <w:rPr>
          <w:rFonts w:ascii="Arial" w:hAnsi="Arial" w:cs="Arial"/>
          <w:lang w:val="en-US"/>
        </w:rPr>
        <w:t xml:space="preserve"> entrance </w:t>
      </w:r>
      <w:r w:rsidR="00F4197D" w:rsidRPr="00D1155D">
        <w:rPr>
          <w:rFonts w:ascii="Arial" w:hAnsi="Arial" w:cs="Arial"/>
          <w:lang w:val="en-US"/>
        </w:rPr>
        <w:t xml:space="preserve">on the West coast to </w:t>
      </w:r>
      <w:r w:rsidR="00303809">
        <w:rPr>
          <w:rFonts w:ascii="Arial" w:hAnsi="Arial" w:cs="Arial"/>
          <w:lang w:val="en-US"/>
        </w:rPr>
        <w:t xml:space="preserve">Northern side of the </w:t>
      </w:r>
      <w:proofErr w:type="spellStart"/>
      <w:r w:rsidR="00F4197D" w:rsidRPr="00D1155D">
        <w:rPr>
          <w:rFonts w:ascii="Arial" w:hAnsi="Arial" w:cs="Arial"/>
          <w:lang w:val="en-US"/>
        </w:rPr>
        <w:t>Whananaki</w:t>
      </w:r>
      <w:proofErr w:type="spellEnd"/>
      <w:r w:rsidR="00F4197D" w:rsidRPr="00D1155D">
        <w:rPr>
          <w:rFonts w:ascii="Arial" w:hAnsi="Arial" w:cs="Arial"/>
          <w:lang w:val="en-US"/>
        </w:rPr>
        <w:t xml:space="preserve"> </w:t>
      </w:r>
      <w:proofErr w:type="spellStart"/>
      <w:r w:rsidR="00D1155D" w:rsidRPr="00D1155D">
        <w:rPr>
          <w:rFonts w:ascii="Arial" w:hAnsi="Arial" w:cs="Arial"/>
          <w:lang w:val="en-US"/>
        </w:rPr>
        <w:t>Harbour</w:t>
      </w:r>
      <w:proofErr w:type="spellEnd"/>
      <w:r w:rsidR="00D1155D" w:rsidRPr="00D1155D">
        <w:rPr>
          <w:rFonts w:ascii="Arial" w:hAnsi="Arial" w:cs="Arial"/>
          <w:lang w:val="en-US"/>
        </w:rPr>
        <w:t xml:space="preserve"> entrance </w:t>
      </w:r>
      <w:r w:rsidR="00F4197D" w:rsidRPr="00D1155D">
        <w:rPr>
          <w:rFonts w:ascii="Arial" w:hAnsi="Arial" w:cs="Arial"/>
          <w:lang w:val="en-US"/>
        </w:rPr>
        <w:t>on the East coast.</w:t>
      </w:r>
      <w:r w:rsidR="00F4197D" w:rsidRPr="00D1155D">
        <w:rPr>
          <w:rFonts w:ascii="Times New Roman" w:eastAsia="SimSun" w:hAnsi="Times New Roman" w:cs="font289"/>
          <w:kern w:val="1"/>
          <w:sz w:val="24"/>
          <w:szCs w:val="24"/>
          <w:lang w:val="en-US" w:eastAsia="ar-SA"/>
        </w:rPr>
        <w:t xml:space="preserve"> </w:t>
      </w:r>
    </w:p>
    <w:p w:rsidR="00F4197D" w:rsidRPr="00F4197D" w:rsidRDefault="00F4197D" w:rsidP="00F4197D">
      <w:pPr>
        <w:pStyle w:val="ListParagraph"/>
        <w:ind w:left="360"/>
        <w:jc w:val="both"/>
        <w:rPr>
          <w:rFonts w:ascii="Arial" w:hAnsi="Arial" w:cs="Arial"/>
          <w:lang w:val="en-US"/>
        </w:rPr>
      </w:pPr>
      <w:r w:rsidRPr="00F4197D">
        <w:rPr>
          <w:rFonts w:ascii="Arial" w:hAnsi="Arial" w:cs="Arial"/>
          <w:b/>
          <w:lang w:val="en-US"/>
        </w:rPr>
        <w:lastRenderedPageBreak/>
        <w:t>Excluded</w:t>
      </w:r>
      <w:r w:rsidR="00311205">
        <w:rPr>
          <w:rFonts w:ascii="Arial" w:hAnsi="Arial" w:cs="Arial"/>
          <w:b/>
          <w:lang w:val="en-US"/>
        </w:rPr>
        <w:t xml:space="preserve"> Zones </w:t>
      </w:r>
      <w:r w:rsidRPr="00F4197D">
        <w:rPr>
          <w:rFonts w:ascii="Arial" w:hAnsi="Arial" w:cs="Arial"/>
          <w:lang w:val="en-US"/>
        </w:rPr>
        <w:t xml:space="preserve">from these boundaries will be any beach where “Public” access is </w:t>
      </w:r>
      <w:r w:rsidR="001D66B8">
        <w:rPr>
          <w:rFonts w:ascii="Arial" w:hAnsi="Arial" w:cs="Arial"/>
          <w:lang w:val="en-US"/>
        </w:rPr>
        <w:t xml:space="preserve">not </w:t>
      </w:r>
      <w:proofErr w:type="gramStart"/>
      <w:r w:rsidR="001D66B8">
        <w:rPr>
          <w:rFonts w:ascii="Arial" w:hAnsi="Arial" w:cs="Arial"/>
          <w:lang w:val="en-US"/>
        </w:rPr>
        <w:t>available</w:t>
      </w:r>
      <w:r w:rsidRPr="00F4197D">
        <w:rPr>
          <w:rFonts w:ascii="Arial" w:hAnsi="Arial" w:cs="Arial"/>
          <w:lang w:val="en-US"/>
        </w:rPr>
        <w:t>,</w:t>
      </w:r>
      <w:proofErr w:type="gramEnd"/>
      <w:r w:rsidRPr="00F4197D">
        <w:rPr>
          <w:rFonts w:ascii="Arial" w:hAnsi="Arial" w:cs="Arial"/>
          <w:lang w:val="en-US"/>
        </w:rPr>
        <w:t xml:space="preserve"> this includes areas such as </w:t>
      </w:r>
      <w:r w:rsidRPr="00F4197D">
        <w:rPr>
          <w:rFonts w:ascii="Arial" w:hAnsi="Arial" w:cs="Arial"/>
          <w:b/>
          <w:lang w:val="en-US"/>
        </w:rPr>
        <w:t>Great Exhibition Bay</w:t>
      </w:r>
      <w:r w:rsidRPr="00F4197D">
        <w:rPr>
          <w:rFonts w:ascii="Arial" w:hAnsi="Arial" w:cs="Arial"/>
          <w:lang w:val="en-US"/>
        </w:rPr>
        <w:t>.</w:t>
      </w:r>
    </w:p>
    <w:p w:rsidR="00D32B6C" w:rsidRPr="00D32B6C" w:rsidRDefault="00D32B6C" w:rsidP="00D32B6C">
      <w:pPr>
        <w:pStyle w:val="ListParagraph"/>
        <w:ind w:left="360"/>
        <w:jc w:val="both"/>
        <w:rPr>
          <w:rFonts w:ascii="Arial" w:hAnsi="Arial" w:cs="Arial"/>
          <w:lang w:val="en-US"/>
        </w:rPr>
      </w:pPr>
    </w:p>
    <w:p w:rsidR="00D32B6C" w:rsidRDefault="00D32B6C" w:rsidP="005229E5">
      <w:pPr>
        <w:ind w:left="284"/>
        <w:jc w:val="both"/>
        <w:rPr>
          <w:rFonts w:ascii="Arial" w:hAnsi="Arial" w:cs="Arial"/>
        </w:rPr>
      </w:pPr>
    </w:p>
    <w:p w:rsidR="00E753A1" w:rsidRDefault="00E753A1" w:rsidP="005229E5">
      <w:pPr>
        <w:ind w:left="284"/>
        <w:jc w:val="both"/>
        <w:rPr>
          <w:rFonts w:ascii="Arial" w:hAnsi="Arial" w:cs="Arial"/>
        </w:rPr>
      </w:pPr>
    </w:p>
    <w:p w:rsidR="00577A64" w:rsidRDefault="00577A64" w:rsidP="00577A64">
      <w:pPr>
        <w:rPr>
          <w:rFonts w:ascii="Arial" w:hAnsi="Arial" w:cs="Arial"/>
          <w:b/>
          <w:bCs/>
        </w:rPr>
      </w:pPr>
      <w:r w:rsidRPr="00577A64">
        <w:rPr>
          <w:rFonts w:ascii="Arial" w:hAnsi="Arial" w:cs="Arial"/>
          <w:b/>
          <w:bCs/>
        </w:rPr>
        <w:t>3.</w:t>
      </w:r>
      <w:r>
        <w:rPr>
          <w:rFonts w:ascii="Arial" w:hAnsi="Arial" w:cs="Arial"/>
          <w:b/>
          <w:bCs/>
        </w:rPr>
        <w:t xml:space="preserve">5 </w:t>
      </w:r>
      <w:r w:rsidR="00094BA9" w:rsidRPr="00577A64">
        <w:rPr>
          <w:rFonts w:ascii="Arial" w:hAnsi="Arial" w:cs="Arial"/>
          <w:b/>
          <w:bCs/>
        </w:rPr>
        <w:t>Timetable:</w:t>
      </w:r>
      <w:r w:rsidR="004C3EB2" w:rsidRPr="00577A64">
        <w:rPr>
          <w:rFonts w:ascii="Arial" w:hAnsi="Arial" w:cs="Arial"/>
          <w:b/>
          <w:bCs/>
        </w:rPr>
        <w:t xml:space="preserve"> </w:t>
      </w:r>
      <w:r w:rsidR="004507E5">
        <w:rPr>
          <w:rFonts w:ascii="Arial" w:hAnsi="Arial" w:cs="Arial"/>
          <w:b/>
          <w:bCs/>
        </w:rPr>
        <w:t xml:space="preserve">      </w:t>
      </w:r>
    </w:p>
    <w:p w:rsidR="00577A64" w:rsidRDefault="00577A64" w:rsidP="00577A64">
      <w:pPr>
        <w:rPr>
          <w:rFonts w:ascii="Helvetica" w:hAnsi="Helvetica" w:cs="Helvetica"/>
          <w:b/>
          <w:bCs/>
          <w:color w:val="000000"/>
          <w:lang w:val="en-US" w:eastAsia="en-NZ"/>
        </w:rPr>
      </w:pPr>
      <w:r>
        <w:rPr>
          <w:rFonts w:ascii="Arial" w:hAnsi="Arial" w:cs="Arial"/>
          <w:b/>
          <w:bCs/>
        </w:rPr>
        <w:t xml:space="preserve">      </w:t>
      </w:r>
      <w:r w:rsidR="00B97546" w:rsidRPr="00F4197D">
        <w:rPr>
          <w:rFonts w:ascii="Helvetica" w:hAnsi="Helvetica" w:cs="Helvetica"/>
          <w:b/>
          <w:bCs/>
          <w:lang w:val="en-US" w:eastAsia="en-NZ"/>
        </w:rPr>
        <w:t>Thursday</w:t>
      </w:r>
      <w:r w:rsidR="00B97546">
        <w:rPr>
          <w:rFonts w:ascii="Helvetica" w:hAnsi="Helvetica" w:cs="Helvetica"/>
          <w:b/>
          <w:bCs/>
          <w:color w:val="000000"/>
          <w:lang w:val="en-US" w:eastAsia="en-NZ"/>
        </w:rPr>
        <w:t xml:space="preserve"> 7</w:t>
      </w:r>
      <w:r w:rsidRPr="00577A64">
        <w:rPr>
          <w:rFonts w:ascii="Helvetica" w:hAnsi="Helvetica" w:cs="Helvetica"/>
          <w:b/>
          <w:bCs/>
          <w:color w:val="000000"/>
          <w:lang w:val="en-US" w:eastAsia="en-NZ"/>
        </w:rPr>
        <w:t xml:space="preserve">th March: </w:t>
      </w:r>
      <w:r>
        <w:rPr>
          <w:rFonts w:ascii="Helvetica" w:hAnsi="Helvetica" w:cs="Helvetica"/>
          <w:b/>
          <w:bCs/>
          <w:color w:val="000000"/>
          <w:lang w:val="en-US" w:eastAsia="en-NZ"/>
        </w:rPr>
        <w:t xml:space="preserve">                                                                                                                                                                        </w:t>
      </w:r>
    </w:p>
    <w:p w:rsidR="00577A64" w:rsidRDefault="00577A64" w:rsidP="00577A64">
      <w:pPr>
        <w:rPr>
          <w:rFonts w:ascii="Arial" w:hAnsi="Arial" w:cs="Arial"/>
          <w:b/>
          <w:bCs/>
        </w:rPr>
      </w:pPr>
      <w:r w:rsidRPr="00F4197D">
        <w:rPr>
          <w:rFonts w:ascii="Helvetica" w:hAnsi="Helvetica" w:cs="Helvetica"/>
          <w:b/>
          <w:bCs/>
          <w:color w:val="FF0000"/>
          <w:lang w:val="en-US" w:eastAsia="en-NZ"/>
        </w:rPr>
        <w:t xml:space="preserve">      </w:t>
      </w:r>
      <w:r w:rsidRPr="007A4645">
        <w:rPr>
          <w:rFonts w:ascii="Helvetica" w:hAnsi="Helvetica" w:cs="Helvetica"/>
          <w:b/>
          <w:bCs/>
          <w:lang w:val="en-US" w:eastAsia="en-NZ"/>
        </w:rPr>
        <w:t>9.00</w:t>
      </w:r>
      <w:proofErr w:type="gramStart"/>
      <w:r w:rsidRPr="007A4645">
        <w:rPr>
          <w:rFonts w:ascii="Helvetica" w:hAnsi="Helvetica" w:cs="Helvetica"/>
          <w:b/>
          <w:bCs/>
          <w:lang w:val="en-US" w:eastAsia="en-NZ"/>
        </w:rPr>
        <w:t>am</w:t>
      </w:r>
      <w:proofErr w:type="gramEnd"/>
      <w:r w:rsidRPr="007A4645">
        <w:rPr>
          <w:rFonts w:ascii="Helvetica" w:hAnsi="Helvetica" w:cs="Helvetica"/>
          <w:bCs/>
          <w:lang w:val="en-US" w:eastAsia="en-NZ"/>
        </w:rPr>
        <w:t xml:space="preserve"> </w:t>
      </w:r>
      <w:r w:rsidRPr="00577A64">
        <w:rPr>
          <w:rFonts w:ascii="Helvetica" w:hAnsi="Helvetica" w:cs="Helvetica"/>
          <w:bCs/>
          <w:color w:val="000000"/>
          <w:lang w:val="en-US" w:eastAsia="en-NZ"/>
        </w:rPr>
        <w:t xml:space="preserve">Flag raising and casting starts at </w:t>
      </w:r>
      <w:r w:rsidR="009C073A">
        <w:rPr>
          <w:rFonts w:ascii="Helvetica" w:hAnsi="Helvetica"/>
          <w:color w:val="000000"/>
          <w:shd w:val="clear" w:color="auto" w:fill="FFFFFF"/>
        </w:rPr>
        <w:t>313 Bonnets R</w:t>
      </w:r>
      <w:r w:rsidR="009C073A">
        <w:rPr>
          <w:rFonts w:ascii="Helvetica" w:hAnsi="Helvetica"/>
          <w:color w:val="000000"/>
          <w:shd w:val="clear" w:color="auto" w:fill="FFFFFF"/>
        </w:rPr>
        <w:t>oad</w:t>
      </w:r>
      <w:r w:rsidR="009C073A">
        <w:rPr>
          <w:rFonts w:ascii="Helvetica" w:hAnsi="Helvetica"/>
          <w:color w:val="000000"/>
          <w:shd w:val="clear" w:color="auto" w:fill="FFFFFF"/>
        </w:rPr>
        <w:t>,</w:t>
      </w:r>
      <w:bookmarkStart w:id="0" w:name="_GoBack"/>
      <w:bookmarkEnd w:id="0"/>
      <w:r w:rsidR="009C073A">
        <w:rPr>
          <w:rFonts w:ascii="Helvetica" w:hAnsi="Helvetica"/>
          <w:color w:val="000000"/>
          <w:shd w:val="clear" w:color="auto" w:fill="FFFFFF"/>
        </w:rPr>
        <w:t xml:space="preserve"> </w:t>
      </w:r>
      <w:proofErr w:type="spellStart"/>
      <w:r w:rsidR="009C073A">
        <w:rPr>
          <w:rFonts w:ascii="Helvetica" w:hAnsi="Helvetica"/>
          <w:color w:val="000000"/>
          <w:shd w:val="clear" w:color="auto" w:fill="FFFFFF"/>
        </w:rPr>
        <w:t>Kaitaia</w:t>
      </w:r>
      <w:proofErr w:type="spellEnd"/>
      <w:r>
        <w:rPr>
          <w:rFonts w:ascii="Arial" w:hAnsi="Arial" w:cs="Arial"/>
          <w:b/>
          <w:bCs/>
        </w:rPr>
        <w:t xml:space="preserve">                                                     </w:t>
      </w:r>
    </w:p>
    <w:p w:rsidR="00577A64" w:rsidRPr="00303809" w:rsidRDefault="00577A64" w:rsidP="00577A64">
      <w:pPr>
        <w:rPr>
          <w:rFonts w:ascii="Helvetica" w:hAnsi="Helvetica" w:cs="Helvetica"/>
          <w:bCs/>
          <w:lang w:val="en-US" w:eastAsia="en-NZ"/>
        </w:rPr>
      </w:pPr>
      <w:r>
        <w:rPr>
          <w:rFonts w:ascii="Arial" w:hAnsi="Arial" w:cs="Arial"/>
          <w:b/>
          <w:bCs/>
        </w:rPr>
        <w:t xml:space="preserve">      </w:t>
      </w:r>
      <w:r w:rsidRPr="007A4645">
        <w:rPr>
          <w:rFonts w:ascii="Helvetica" w:hAnsi="Helvetica" w:cs="Helvetica"/>
          <w:b/>
          <w:bCs/>
          <w:lang w:val="en-US" w:eastAsia="en-NZ"/>
        </w:rPr>
        <w:t>4.00pm</w:t>
      </w:r>
      <w:r w:rsidRPr="007A4645">
        <w:rPr>
          <w:rFonts w:ascii="Helvetica" w:hAnsi="Helvetica" w:cs="Helvetica"/>
          <w:bCs/>
          <w:lang w:val="en-US" w:eastAsia="en-NZ"/>
        </w:rPr>
        <w:t xml:space="preserve"> </w:t>
      </w:r>
      <w:r w:rsidR="00131651">
        <w:rPr>
          <w:rFonts w:ascii="Helvetica" w:hAnsi="Helvetica" w:cs="Helvetica"/>
          <w:bCs/>
          <w:color w:val="000000"/>
          <w:lang w:val="en-US" w:eastAsia="en-NZ"/>
        </w:rPr>
        <w:t xml:space="preserve">NZACA </w:t>
      </w:r>
      <w:r w:rsidRPr="00577A64">
        <w:rPr>
          <w:rFonts w:ascii="Helvetica" w:hAnsi="Helvetica" w:cs="Helvetica"/>
          <w:bCs/>
          <w:color w:val="000000"/>
          <w:lang w:val="en-US" w:eastAsia="en-NZ"/>
        </w:rPr>
        <w:t>A</w:t>
      </w:r>
      <w:r w:rsidR="00B97546">
        <w:rPr>
          <w:rFonts w:ascii="Helvetica" w:hAnsi="Helvetica" w:cs="Helvetica"/>
          <w:bCs/>
          <w:color w:val="000000"/>
          <w:lang w:val="en-US" w:eastAsia="en-NZ"/>
        </w:rPr>
        <w:t xml:space="preserve">GM at the </w:t>
      </w:r>
      <w:r w:rsidR="00303809" w:rsidRPr="00303809">
        <w:rPr>
          <w:rFonts w:ascii="Helvetica" w:hAnsi="Helvetica" w:cs="Helvetica"/>
          <w:bCs/>
          <w:lang w:val="en-US" w:eastAsia="en-NZ"/>
        </w:rPr>
        <w:t>90 Mile Beach Holiday Park</w:t>
      </w:r>
      <w:r w:rsidR="001D66B8">
        <w:rPr>
          <w:rFonts w:ascii="Helvetica" w:hAnsi="Helvetica" w:cs="Helvetica"/>
          <w:bCs/>
          <w:lang w:val="en-US" w:eastAsia="en-NZ"/>
        </w:rPr>
        <w:t xml:space="preserve">, </w:t>
      </w:r>
      <w:proofErr w:type="spellStart"/>
      <w:r w:rsidR="001D66B8">
        <w:rPr>
          <w:rFonts w:ascii="Arial" w:hAnsi="Arial" w:cs="Arial"/>
          <w:color w:val="222222"/>
          <w:shd w:val="clear" w:color="auto" w:fill="FFFFFF"/>
        </w:rPr>
        <w:t>Waipapakauri</w:t>
      </w:r>
      <w:proofErr w:type="spellEnd"/>
    </w:p>
    <w:p w:rsidR="00577A64" w:rsidRDefault="00577A64" w:rsidP="00577A64">
      <w:pPr>
        <w:rPr>
          <w:rFonts w:ascii="Helvetica" w:hAnsi="Helvetica" w:cs="Helvetica"/>
          <w:bCs/>
          <w:color w:val="000000"/>
          <w:lang w:val="en-US" w:eastAsia="en-NZ"/>
        </w:rPr>
      </w:pPr>
      <w:r>
        <w:rPr>
          <w:rFonts w:ascii="Helvetica" w:hAnsi="Helvetica" w:cs="Helvetica"/>
          <w:bCs/>
          <w:color w:val="000000"/>
          <w:lang w:val="en-US" w:eastAsia="en-NZ"/>
        </w:rPr>
        <w:t xml:space="preserve">     </w:t>
      </w:r>
    </w:p>
    <w:p w:rsidR="00577A64" w:rsidRDefault="00577A64" w:rsidP="00577A64">
      <w:pPr>
        <w:rPr>
          <w:rFonts w:ascii="Helvetica" w:hAnsi="Helvetica" w:cs="Helvetica"/>
          <w:b/>
          <w:bCs/>
          <w:color w:val="000000"/>
          <w:lang w:val="en-US" w:eastAsia="en-NZ"/>
        </w:rPr>
      </w:pPr>
      <w:r>
        <w:rPr>
          <w:rFonts w:ascii="Helvetica" w:hAnsi="Helvetica" w:cs="Helvetica"/>
          <w:bCs/>
          <w:color w:val="000000"/>
          <w:lang w:val="en-US" w:eastAsia="en-NZ"/>
        </w:rPr>
        <w:t xml:space="preserve">      </w:t>
      </w:r>
      <w:r w:rsidRPr="00577A64">
        <w:rPr>
          <w:rFonts w:ascii="Helvetica" w:hAnsi="Helvetica" w:cs="Helvetica"/>
          <w:b/>
          <w:bCs/>
          <w:color w:val="000000"/>
          <w:lang w:val="en-US" w:eastAsia="en-NZ"/>
        </w:rPr>
        <w:t xml:space="preserve">Friday </w:t>
      </w:r>
      <w:r w:rsidR="00B97546">
        <w:rPr>
          <w:rFonts w:ascii="Helvetica" w:hAnsi="Helvetica" w:cs="Helvetica"/>
          <w:b/>
          <w:bCs/>
          <w:color w:val="000000"/>
          <w:lang w:val="en-US" w:eastAsia="en-NZ"/>
        </w:rPr>
        <w:t>8</w:t>
      </w:r>
      <w:r w:rsidRPr="00577A64">
        <w:rPr>
          <w:rFonts w:ascii="Helvetica" w:hAnsi="Helvetica" w:cs="Helvetica"/>
          <w:b/>
          <w:bCs/>
          <w:color w:val="000000"/>
          <w:vertAlign w:val="superscript"/>
          <w:lang w:val="en-US" w:eastAsia="en-NZ"/>
        </w:rPr>
        <w:t>th</w:t>
      </w:r>
      <w:r w:rsidRPr="00577A64">
        <w:rPr>
          <w:rFonts w:ascii="Helvetica" w:hAnsi="Helvetica" w:cs="Helvetica"/>
          <w:b/>
          <w:bCs/>
          <w:color w:val="000000"/>
          <w:lang w:val="en-US" w:eastAsia="en-NZ"/>
        </w:rPr>
        <w:t xml:space="preserve"> March</w:t>
      </w:r>
      <w:r>
        <w:rPr>
          <w:rFonts w:ascii="Helvetica" w:hAnsi="Helvetica" w:cs="Helvetica"/>
          <w:b/>
          <w:bCs/>
          <w:color w:val="000000"/>
          <w:lang w:val="en-US" w:eastAsia="en-NZ"/>
        </w:rPr>
        <w:t>:</w:t>
      </w:r>
    </w:p>
    <w:p w:rsidR="00577A64" w:rsidRDefault="00577A64" w:rsidP="00577A64">
      <w:pPr>
        <w:rPr>
          <w:rFonts w:ascii="Arial" w:hAnsi="Arial" w:cs="Arial"/>
          <w:bCs/>
        </w:rPr>
      </w:pPr>
      <w:r>
        <w:rPr>
          <w:rFonts w:ascii="Helvetica" w:hAnsi="Helvetica" w:cs="Helvetica"/>
          <w:b/>
          <w:bCs/>
          <w:color w:val="000000"/>
          <w:lang w:val="en-US" w:eastAsia="en-NZ"/>
        </w:rPr>
        <w:t xml:space="preserve">      </w:t>
      </w:r>
      <w:r w:rsidRPr="007A4645">
        <w:rPr>
          <w:rFonts w:ascii="Helvetica" w:hAnsi="Helvetica" w:cs="Helvetica"/>
          <w:b/>
          <w:bCs/>
          <w:lang w:val="en-US" w:eastAsia="en-NZ"/>
        </w:rPr>
        <w:t>5.00am</w:t>
      </w:r>
      <w:r w:rsidRPr="007A4645">
        <w:rPr>
          <w:rFonts w:ascii="Helvetica" w:hAnsi="Helvetica" w:cs="Helvetica"/>
          <w:bCs/>
          <w:lang w:val="en-US" w:eastAsia="en-NZ"/>
        </w:rPr>
        <w:t xml:space="preserve"> </w:t>
      </w:r>
      <w:r w:rsidRPr="00577A64">
        <w:rPr>
          <w:rFonts w:ascii="Helvetica" w:hAnsi="Helvetica" w:cs="Helvetica"/>
          <w:bCs/>
          <w:color w:val="000000"/>
          <w:lang w:val="en-US" w:eastAsia="en-NZ"/>
        </w:rPr>
        <w:t>Open fishing starts</w:t>
      </w:r>
      <w:r>
        <w:rPr>
          <w:rFonts w:ascii="Helvetica" w:hAnsi="Helvetica" w:cs="Helvetica"/>
          <w:bCs/>
          <w:color w:val="000000"/>
          <w:lang w:val="en-US" w:eastAsia="en-NZ"/>
        </w:rPr>
        <w:t xml:space="preserve">, both </w:t>
      </w:r>
      <w:proofErr w:type="gramStart"/>
      <w:r>
        <w:rPr>
          <w:rFonts w:ascii="Helvetica" w:hAnsi="Helvetica" w:cs="Helvetica"/>
          <w:bCs/>
          <w:color w:val="000000"/>
          <w:lang w:val="en-US" w:eastAsia="en-NZ"/>
        </w:rPr>
        <w:t>Surfcasting</w:t>
      </w:r>
      <w:proofErr w:type="gramEnd"/>
      <w:r>
        <w:rPr>
          <w:rFonts w:ascii="Helvetica" w:hAnsi="Helvetica" w:cs="Helvetica"/>
          <w:bCs/>
          <w:color w:val="000000"/>
          <w:lang w:val="en-US" w:eastAsia="en-NZ"/>
        </w:rPr>
        <w:t xml:space="preserve"> and Boating</w:t>
      </w:r>
      <w:r w:rsidRPr="00577A64">
        <w:rPr>
          <w:rFonts w:ascii="Helvetica" w:hAnsi="Helvetica" w:cs="Helvetica"/>
          <w:bCs/>
          <w:color w:val="000000"/>
          <w:lang w:val="en-US" w:eastAsia="en-NZ"/>
        </w:rPr>
        <w:t xml:space="preserve"> </w:t>
      </w:r>
    </w:p>
    <w:p w:rsidR="00577A64" w:rsidRDefault="00577A64" w:rsidP="00577A64">
      <w:pPr>
        <w:rPr>
          <w:rFonts w:ascii="Arial" w:hAnsi="Arial" w:cs="Arial"/>
          <w:bCs/>
        </w:rPr>
      </w:pPr>
      <w:r>
        <w:rPr>
          <w:rFonts w:ascii="Arial" w:hAnsi="Arial" w:cs="Arial"/>
          <w:bCs/>
        </w:rPr>
        <w:t xml:space="preserve">     </w:t>
      </w:r>
    </w:p>
    <w:p w:rsidR="00577A64" w:rsidRPr="007A4645" w:rsidRDefault="00577A64" w:rsidP="00577A64">
      <w:pPr>
        <w:rPr>
          <w:rFonts w:ascii="Helvetica" w:hAnsi="Helvetica" w:cs="Helvetica"/>
          <w:b/>
          <w:bCs/>
          <w:lang w:val="en-US" w:eastAsia="en-NZ"/>
        </w:rPr>
      </w:pPr>
      <w:r>
        <w:rPr>
          <w:rFonts w:ascii="Arial" w:hAnsi="Arial" w:cs="Arial"/>
          <w:bCs/>
        </w:rPr>
        <w:t xml:space="preserve">     </w:t>
      </w:r>
      <w:r w:rsidRPr="007A4645">
        <w:rPr>
          <w:rFonts w:ascii="Helvetica" w:hAnsi="Helvetica" w:cs="Helvetica"/>
          <w:b/>
          <w:bCs/>
          <w:lang w:val="en-US" w:eastAsia="en-NZ"/>
        </w:rPr>
        <w:t xml:space="preserve">Saturday </w:t>
      </w:r>
      <w:r w:rsidR="00A13E56" w:rsidRPr="007A4645">
        <w:rPr>
          <w:rFonts w:ascii="Helvetica" w:hAnsi="Helvetica" w:cs="Helvetica"/>
          <w:b/>
          <w:bCs/>
          <w:lang w:val="en-US" w:eastAsia="en-NZ"/>
        </w:rPr>
        <w:t>9</w:t>
      </w:r>
      <w:r w:rsidRPr="007A4645">
        <w:rPr>
          <w:rFonts w:ascii="Helvetica" w:hAnsi="Helvetica" w:cs="Helvetica"/>
          <w:b/>
          <w:bCs/>
          <w:vertAlign w:val="superscript"/>
          <w:lang w:val="en-US" w:eastAsia="en-NZ"/>
        </w:rPr>
        <w:t>t</w:t>
      </w:r>
      <w:r w:rsidR="00A13E56" w:rsidRPr="007A4645">
        <w:rPr>
          <w:rFonts w:ascii="Helvetica" w:hAnsi="Helvetica" w:cs="Helvetica"/>
          <w:b/>
          <w:bCs/>
          <w:vertAlign w:val="superscript"/>
          <w:lang w:val="en-US" w:eastAsia="en-NZ"/>
        </w:rPr>
        <w:t>h</w:t>
      </w:r>
      <w:r w:rsidRPr="007A4645">
        <w:rPr>
          <w:rFonts w:ascii="Helvetica" w:hAnsi="Helvetica" w:cs="Helvetica"/>
          <w:b/>
          <w:bCs/>
          <w:lang w:val="en-US" w:eastAsia="en-NZ"/>
        </w:rPr>
        <w:t xml:space="preserve"> March:</w:t>
      </w:r>
    </w:p>
    <w:p w:rsidR="00577A64" w:rsidRDefault="00577A64" w:rsidP="00577A64">
      <w:pPr>
        <w:rPr>
          <w:rFonts w:ascii="Helvetica" w:hAnsi="Helvetica" w:cs="Helvetica"/>
          <w:bCs/>
          <w:color w:val="000000"/>
          <w:lang w:val="en-US" w:eastAsia="en-NZ"/>
        </w:rPr>
      </w:pPr>
      <w:r w:rsidRPr="007A4645">
        <w:rPr>
          <w:rFonts w:ascii="Helvetica" w:hAnsi="Helvetica" w:cs="Helvetica"/>
          <w:b/>
          <w:bCs/>
          <w:lang w:val="en-US" w:eastAsia="en-NZ"/>
        </w:rPr>
        <w:t xml:space="preserve">     </w:t>
      </w:r>
      <w:r w:rsidR="00131651" w:rsidRPr="007A4645">
        <w:rPr>
          <w:rFonts w:ascii="Helvetica" w:hAnsi="Helvetica" w:cs="Helvetica"/>
          <w:b/>
          <w:bCs/>
          <w:lang w:val="en-US" w:eastAsia="en-NZ"/>
        </w:rPr>
        <w:t xml:space="preserve">11.30am </w:t>
      </w:r>
      <w:r w:rsidRPr="00577A64">
        <w:rPr>
          <w:rFonts w:ascii="Helvetica" w:hAnsi="Helvetica" w:cs="Helvetica"/>
          <w:bCs/>
          <w:color w:val="000000"/>
          <w:lang w:val="en-US" w:eastAsia="en-NZ"/>
        </w:rPr>
        <w:t xml:space="preserve">Fishing </w:t>
      </w:r>
      <w:r>
        <w:rPr>
          <w:rFonts w:ascii="Helvetica" w:hAnsi="Helvetica" w:cs="Helvetica"/>
          <w:bCs/>
          <w:color w:val="000000"/>
          <w:lang w:val="en-US" w:eastAsia="en-NZ"/>
        </w:rPr>
        <w:t>concludes</w:t>
      </w:r>
    </w:p>
    <w:p w:rsidR="00577A64" w:rsidRDefault="00577A64" w:rsidP="00577A64">
      <w:pPr>
        <w:rPr>
          <w:rFonts w:ascii="Helvetica" w:hAnsi="Helvetica" w:cs="Helvetica"/>
          <w:bCs/>
          <w:color w:val="000000"/>
          <w:lang w:val="en-US" w:eastAsia="en-NZ"/>
        </w:rPr>
      </w:pPr>
      <w:r w:rsidRPr="00F4197D">
        <w:rPr>
          <w:rFonts w:ascii="Helvetica" w:hAnsi="Helvetica" w:cs="Helvetica"/>
          <w:bCs/>
          <w:color w:val="FF0000"/>
          <w:lang w:val="en-US" w:eastAsia="en-NZ"/>
        </w:rPr>
        <w:t xml:space="preserve">     </w:t>
      </w:r>
      <w:r w:rsidR="007A4645" w:rsidRPr="007A4645">
        <w:rPr>
          <w:rFonts w:ascii="Helvetica" w:hAnsi="Helvetica" w:cs="Helvetica"/>
          <w:b/>
          <w:bCs/>
          <w:lang w:val="en-US" w:eastAsia="en-NZ"/>
        </w:rPr>
        <w:t>10.0am</w:t>
      </w:r>
      <w:r w:rsidR="00131651" w:rsidRPr="007A4645">
        <w:rPr>
          <w:rFonts w:ascii="Helvetica" w:hAnsi="Helvetica" w:cs="Helvetica"/>
          <w:bCs/>
          <w:lang w:val="en-US" w:eastAsia="en-NZ"/>
        </w:rPr>
        <w:t xml:space="preserve"> </w:t>
      </w:r>
      <w:r w:rsidR="00131651">
        <w:rPr>
          <w:rFonts w:ascii="Helvetica" w:hAnsi="Helvetica" w:cs="Helvetica"/>
          <w:bCs/>
          <w:color w:val="000000"/>
          <w:lang w:val="en-US" w:eastAsia="en-NZ"/>
        </w:rPr>
        <w:t>Weigh station open</w:t>
      </w:r>
      <w:r w:rsidR="007A4645">
        <w:rPr>
          <w:rFonts w:ascii="Helvetica" w:hAnsi="Helvetica" w:cs="Helvetica"/>
          <w:bCs/>
          <w:color w:val="000000"/>
          <w:lang w:val="en-US" w:eastAsia="en-NZ"/>
        </w:rPr>
        <w:t>s</w:t>
      </w:r>
    </w:p>
    <w:p w:rsidR="00577A64" w:rsidRDefault="00577A64" w:rsidP="00577A64">
      <w:pPr>
        <w:rPr>
          <w:rFonts w:ascii="Helvetica" w:hAnsi="Helvetica" w:cs="Helvetica"/>
          <w:bCs/>
          <w:color w:val="000000"/>
          <w:lang w:val="en-US" w:eastAsia="en-NZ"/>
        </w:rPr>
      </w:pPr>
      <w:r>
        <w:rPr>
          <w:rFonts w:ascii="Helvetica" w:hAnsi="Helvetica" w:cs="Helvetica"/>
          <w:bCs/>
          <w:color w:val="000000"/>
          <w:lang w:val="en-US" w:eastAsia="en-NZ"/>
        </w:rPr>
        <w:t xml:space="preserve">     </w:t>
      </w:r>
      <w:r w:rsidRPr="00577A64">
        <w:rPr>
          <w:rFonts w:ascii="Helvetica" w:hAnsi="Helvetica" w:cs="Helvetica"/>
          <w:bCs/>
          <w:color w:val="000000"/>
          <w:lang w:val="en-US" w:eastAsia="en-NZ"/>
        </w:rPr>
        <w:t>All comp</w:t>
      </w:r>
      <w:r w:rsidR="00283EF8">
        <w:rPr>
          <w:rFonts w:ascii="Helvetica" w:hAnsi="Helvetica" w:cs="Helvetica"/>
          <w:bCs/>
          <w:color w:val="000000"/>
          <w:lang w:val="en-US" w:eastAsia="en-NZ"/>
        </w:rPr>
        <w:t xml:space="preserve">etitors must be in line by </w:t>
      </w:r>
      <w:r w:rsidR="007A4645" w:rsidRPr="007A4645">
        <w:rPr>
          <w:rFonts w:ascii="Helvetica" w:hAnsi="Helvetica" w:cs="Helvetica"/>
          <w:b/>
          <w:bCs/>
          <w:lang w:val="en-US" w:eastAsia="en-NZ"/>
        </w:rPr>
        <w:t>12.30</w:t>
      </w:r>
      <w:r w:rsidRPr="007A4645">
        <w:rPr>
          <w:rFonts w:ascii="Helvetica" w:hAnsi="Helvetica" w:cs="Helvetica"/>
          <w:b/>
          <w:bCs/>
          <w:lang w:val="en-US" w:eastAsia="en-NZ"/>
        </w:rPr>
        <w:t>pm</w:t>
      </w:r>
      <w:r w:rsidR="00303809">
        <w:rPr>
          <w:rFonts w:ascii="Helvetica" w:hAnsi="Helvetica" w:cs="Helvetica"/>
          <w:bCs/>
          <w:color w:val="FF0000"/>
          <w:lang w:val="en-US" w:eastAsia="en-NZ"/>
        </w:rPr>
        <w:t>.</w:t>
      </w:r>
      <w:r w:rsidRPr="00F4197D">
        <w:rPr>
          <w:rFonts w:ascii="Helvetica" w:hAnsi="Helvetica" w:cs="Helvetica"/>
          <w:bCs/>
          <w:color w:val="FF0000"/>
          <w:lang w:val="en-US" w:eastAsia="en-NZ"/>
        </w:rPr>
        <w:t xml:space="preserve">                </w:t>
      </w:r>
    </w:p>
    <w:p w:rsidR="00577A64" w:rsidRDefault="00577A64" w:rsidP="00577A64">
      <w:pPr>
        <w:rPr>
          <w:rFonts w:ascii="Helvetica" w:hAnsi="Helvetica" w:cs="Helvetica"/>
          <w:bCs/>
          <w:color w:val="000000"/>
          <w:lang w:val="en-US" w:eastAsia="en-NZ"/>
        </w:rPr>
      </w:pPr>
      <w:r w:rsidRPr="00F4197D">
        <w:rPr>
          <w:rFonts w:ascii="Helvetica" w:hAnsi="Helvetica" w:cs="Helvetica"/>
          <w:bCs/>
          <w:color w:val="FF0000"/>
          <w:lang w:val="en-US" w:eastAsia="en-NZ"/>
        </w:rPr>
        <w:t xml:space="preserve">     </w:t>
      </w:r>
      <w:r w:rsidRPr="007A4645">
        <w:rPr>
          <w:rFonts w:ascii="Helvetica" w:hAnsi="Helvetica" w:cs="Helvetica"/>
          <w:b/>
          <w:bCs/>
          <w:lang w:val="en-US" w:eastAsia="en-NZ"/>
        </w:rPr>
        <w:t>6.00pm</w:t>
      </w:r>
      <w:r w:rsidRPr="007A4645">
        <w:rPr>
          <w:rFonts w:ascii="Helvetica" w:hAnsi="Helvetica" w:cs="Helvetica"/>
          <w:bCs/>
          <w:lang w:val="en-US" w:eastAsia="en-NZ"/>
        </w:rPr>
        <w:t xml:space="preserve"> </w:t>
      </w:r>
      <w:r w:rsidRPr="00577A64">
        <w:rPr>
          <w:rFonts w:ascii="Helvetica" w:hAnsi="Helvetica" w:cs="Helvetica"/>
          <w:bCs/>
          <w:color w:val="000000"/>
          <w:lang w:val="en-US" w:eastAsia="en-NZ"/>
        </w:rPr>
        <w:t>Prize giving starts</w:t>
      </w:r>
      <w:r w:rsidR="008F2C7B">
        <w:rPr>
          <w:rFonts w:ascii="Helvetica" w:hAnsi="Helvetica" w:cs="Helvetica"/>
          <w:bCs/>
          <w:color w:val="000000"/>
          <w:lang w:val="en-US" w:eastAsia="en-NZ"/>
        </w:rPr>
        <w:t>.</w:t>
      </w:r>
    </w:p>
    <w:p w:rsidR="008F2C7B" w:rsidRDefault="008F2C7B" w:rsidP="00577A64">
      <w:pPr>
        <w:rPr>
          <w:rFonts w:ascii="Helvetica" w:hAnsi="Helvetica" w:cs="Helvetica"/>
          <w:bCs/>
          <w:color w:val="000000"/>
          <w:lang w:val="en-US" w:eastAsia="en-NZ"/>
        </w:rPr>
      </w:pPr>
      <w:r>
        <w:rPr>
          <w:rFonts w:ascii="Helvetica" w:hAnsi="Helvetica" w:cs="Helvetica"/>
          <w:bCs/>
          <w:color w:val="000000"/>
          <w:lang w:val="en-US" w:eastAsia="en-NZ"/>
        </w:rPr>
        <w:t xml:space="preserve">     Meals </w:t>
      </w:r>
      <w:r w:rsidR="00E575BD">
        <w:rPr>
          <w:rFonts w:ascii="Helvetica" w:hAnsi="Helvetica" w:cs="Helvetica"/>
          <w:bCs/>
          <w:color w:val="000000"/>
          <w:lang w:val="en-US" w:eastAsia="en-NZ"/>
        </w:rPr>
        <w:t>cans</w:t>
      </w:r>
      <w:r>
        <w:rPr>
          <w:rFonts w:ascii="Helvetica" w:hAnsi="Helvetica" w:cs="Helvetica"/>
          <w:bCs/>
          <w:color w:val="000000"/>
          <w:lang w:val="en-US" w:eastAsia="en-NZ"/>
        </w:rPr>
        <w:t xml:space="preserve"> be </w:t>
      </w:r>
      <w:r w:rsidR="00E575BD">
        <w:rPr>
          <w:rFonts w:ascii="Helvetica" w:hAnsi="Helvetica" w:cs="Helvetica"/>
          <w:bCs/>
          <w:color w:val="000000"/>
          <w:lang w:val="en-US" w:eastAsia="en-NZ"/>
        </w:rPr>
        <w:t>purchased from the Bar</w:t>
      </w:r>
    </w:p>
    <w:p w:rsidR="008F2C7B" w:rsidRDefault="008F2C7B" w:rsidP="00577A64">
      <w:pPr>
        <w:rPr>
          <w:rFonts w:ascii="Helvetica" w:hAnsi="Helvetica" w:cs="Helvetica"/>
          <w:bCs/>
          <w:color w:val="000000"/>
          <w:lang w:val="en-US" w:eastAsia="en-NZ"/>
        </w:rPr>
      </w:pPr>
    </w:p>
    <w:p w:rsidR="00577A64" w:rsidRPr="00E575BD" w:rsidRDefault="00577A64" w:rsidP="00E575BD">
      <w:pPr>
        <w:rPr>
          <w:rFonts w:ascii="Helvetica" w:hAnsi="Helvetica" w:cs="Helvetica"/>
          <w:bCs/>
          <w:color w:val="000000"/>
          <w:lang w:val="en-US" w:eastAsia="en-NZ"/>
        </w:rPr>
      </w:pPr>
      <w:r>
        <w:rPr>
          <w:rFonts w:ascii="Helvetica" w:hAnsi="Helvetica" w:cs="Helvetica"/>
          <w:bCs/>
          <w:color w:val="000000"/>
          <w:lang w:val="en-US" w:eastAsia="en-NZ"/>
        </w:rPr>
        <w:t xml:space="preserve">     </w:t>
      </w:r>
    </w:p>
    <w:p w:rsidR="004C3EB2" w:rsidRDefault="004C3EB2" w:rsidP="005229E5">
      <w:pPr>
        <w:tabs>
          <w:tab w:val="left" w:pos="720"/>
          <w:tab w:val="left" w:pos="3480"/>
        </w:tabs>
        <w:jc w:val="both"/>
        <w:rPr>
          <w:rFonts w:ascii="Arial" w:hAnsi="Arial" w:cs="Arial"/>
          <w:sz w:val="22"/>
          <w:szCs w:val="22"/>
        </w:rPr>
      </w:pPr>
      <w:r>
        <w:rPr>
          <w:rFonts w:ascii="Arial" w:hAnsi="Arial" w:cs="Arial"/>
          <w:sz w:val="22"/>
          <w:szCs w:val="22"/>
        </w:rPr>
        <w:tab/>
      </w:r>
    </w:p>
    <w:p w:rsidR="004C3EB2" w:rsidRDefault="00915825" w:rsidP="005F589F">
      <w:pPr>
        <w:jc w:val="both"/>
        <w:rPr>
          <w:rFonts w:ascii="Arial" w:hAnsi="Arial" w:cs="Arial"/>
          <w:b/>
          <w:bCs/>
          <w:sz w:val="24"/>
          <w:szCs w:val="24"/>
        </w:rPr>
      </w:pPr>
      <w:r>
        <w:rPr>
          <w:rFonts w:ascii="Arial" w:hAnsi="Arial" w:cs="Arial"/>
          <w:b/>
          <w:bCs/>
          <w:sz w:val="24"/>
          <w:szCs w:val="24"/>
        </w:rPr>
        <w:t>4.  REGISTRATION</w:t>
      </w:r>
    </w:p>
    <w:p w:rsidR="004C3EB2" w:rsidRPr="005F2727" w:rsidRDefault="004C3EB2" w:rsidP="00965598">
      <w:pPr>
        <w:jc w:val="both"/>
        <w:rPr>
          <w:rFonts w:ascii="Arial" w:hAnsi="Arial" w:cs="Arial"/>
          <w:b/>
          <w:bCs/>
          <w:sz w:val="16"/>
          <w:szCs w:val="16"/>
        </w:rPr>
      </w:pPr>
    </w:p>
    <w:p w:rsidR="004C3EB2" w:rsidRDefault="004C3EB2" w:rsidP="00965598">
      <w:pPr>
        <w:jc w:val="both"/>
        <w:rPr>
          <w:rFonts w:ascii="Arial" w:hAnsi="Arial" w:cs="Arial"/>
        </w:rPr>
      </w:pPr>
      <w:r>
        <w:rPr>
          <w:rFonts w:ascii="Arial" w:hAnsi="Arial" w:cs="Arial"/>
          <w:b/>
          <w:bCs/>
        </w:rPr>
        <w:t>4.1</w:t>
      </w:r>
      <w:r>
        <w:rPr>
          <w:rFonts w:ascii="Arial" w:hAnsi="Arial" w:cs="Arial"/>
        </w:rPr>
        <w:t xml:space="preserve"> </w:t>
      </w:r>
      <w:r>
        <w:rPr>
          <w:rFonts w:ascii="Arial" w:hAnsi="Arial" w:cs="Arial"/>
          <w:b/>
          <w:bCs/>
        </w:rPr>
        <w:t>Opening and Closing:</w:t>
      </w:r>
      <w:r>
        <w:rPr>
          <w:rFonts w:ascii="Arial" w:hAnsi="Arial" w:cs="Arial"/>
        </w:rPr>
        <w:t xml:space="preserve"> </w:t>
      </w:r>
    </w:p>
    <w:p w:rsidR="00E575BD" w:rsidRDefault="004C3EB2" w:rsidP="005229E5">
      <w:pPr>
        <w:ind w:left="284"/>
        <w:jc w:val="both"/>
        <w:rPr>
          <w:rFonts w:ascii="Arial" w:hAnsi="Arial" w:cs="Arial"/>
          <w:b/>
          <w:bCs/>
        </w:rPr>
      </w:pPr>
      <w:r>
        <w:rPr>
          <w:rFonts w:ascii="Arial" w:hAnsi="Arial" w:cs="Arial"/>
        </w:rPr>
        <w:t xml:space="preserve">These open with the publication of these regulations and close at </w:t>
      </w:r>
      <w:r w:rsidR="00131651" w:rsidRPr="00E575BD">
        <w:rPr>
          <w:rFonts w:ascii="Arial" w:hAnsi="Arial" w:cs="Arial"/>
          <w:b/>
        </w:rPr>
        <w:t>6</w:t>
      </w:r>
      <w:r w:rsidR="00F4197D" w:rsidRPr="00E575BD">
        <w:rPr>
          <w:rFonts w:ascii="Arial" w:hAnsi="Arial" w:cs="Arial"/>
          <w:b/>
          <w:bCs/>
        </w:rPr>
        <w:t>.00pm Fri</w:t>
      </w:r>
      <w:r w:rsidRPr="00E575BD">
        <w:rPr>
          <w:rFonts w:ascii="Arial" w:hAnsi="Arial" w:cs="Arial"/>
          <w:b/>
          <w:bCs/>
        </w:rPr>
        <w:t xml:space="preserve">day </w:t>
      </w:r>
      <w:r w:rsidR="00131651" w:rsidRPr="00E575BD">
        <w:rPr>
          <w:rFonts w:ascii="Arial" w:hAnsi="Arial" w:cs="Arial"/>
          <w:b/>
          <w:bCs/>
        </w:rPr>
        <w:t>1</w:t>
      </w:r>
      <w:r w:rsidR="00F4197D" w:rsidRPr="00E575BD">
        <w:rPr>
          <w:rFonts w:ascii="Arial" w:hAnsi="Arial" w:cs="Arial"/>
          <w:b/>
          <w:bCs/>
          <w:vertAlign w:val="superscript"/>
        </w:rPr>
        <w:t>st</w:t>
      </w:r>
      <w:r w:rsidR="003B5B53" w:rsidRPr="00E575BD">
        <w:rPr>
          <w:rFonts w:ascii="Arial" w:hAnsi="Arial" w:cs="Arial"/>
          <w:b/>
          <w:bCs/>
        </w:rPr>
        <w:t xml:space="preserve"> </w:t>
      </w:r>
      <w:r w:rsidR="00F4197D" w:rsidRPr="00E575BD">
        <w:rPr>
          <w:rFonts w:ascii="Arial" w:hAnsi="Arial" w:cs="Arial"/>
          <w:b/>
          <w:bCs/>
        </w:rPr>
        <w:t>March 2019</w:t>
      </w:r>
      <w:r w:rsidR="00E575BD" w:rsidRPr="00E575BD">
        <w:rPr>
          <w:rFonts w:ascii="Arial" w:hAnsi="Arial" w:cs="Arial"/>
          <w:b/>
          <w:bCs/>
        </w:rPr>
        <w:t xml:space="preserve"> for Internet registrations</w:t>
      </w:r>
      <w:r w:rsidRPr="00BC517C">
        <w:rPr>
          <w:rFonts w:ascii="Arial" w:hAnsi="Arial" w:cs="Arial"/>
          <w:b/>
          <w:bCs/>
        </w:rPr>
        <w:t>.</w:t>
      </w:r>
    </w:p>
    <w:p w:rsidR="004C3EB2" w:rsidRDefault="00E575BD" w:rsidP="005229E5">
      <w:pPr>
        <w:ind w:left="284"/>
        <w:jc w:val="both"/>
        <w:rPr>
          <w:rFonts w:ascii="Arial" w:hAnsi="Arial" w:cs="Arial"/>
          <w:b/>
          <w:bCs/>
        </w:rPr>
      </w:pPr>
      <w:r>
        <w:rPr>
          <w:rFonts w:ascii="Arial" w:hAnsi="Arial" w:cs="Arial"/>
          <w:b/>
          <w:bCs/>
        </w:rPr>
        <w:t xml:space="preserve">Late registration will be available at Ryders Sports World, </w:t>
      </w:r>
      <w:proofErr w:type="spellStart"/>
      <w:r>
        <w:rPr>
          <w:rFonts w:ascii="Arial" w:hAnsi="Arial" w:cs="Arial"/>
          <w:b/>
          <w:bCs/>
        </w:rPr>
        <w:t>Kaitaia</w:t>
      </w:r>
      <w:proofErr w:type="spellEnd"/>
      <w:r>
        <w:rPr>
          <w:rFonts w:ascii="Arial" w:hAnsi="Arial" w:cs="Arial"/>
          <w:b/>
          <w:bCs/>
        </w:rPr>
        <w:t xml:space="preserve"> until 5pm Wednesday 6</w:t>
      </w:r>
      <w:r w:rsidRPr="00E575BD">
        <w:rPr>
          <w:rFonts w:ascii="Arial" w:hAnsi="Arial" w:cs="Arial"/>
          <w:b/>
          <w:bCs/>
          <w:vertAlign w:val="superscript"/>
        </w:rPr>
        <w:t>th</w:t>
      </w:r>
      <w:r>
        <w:rPr>
          <w:rFonts w:ascii="Arial" w:hAnsi="Arial" w:cs="Arial"/>
          <w:b/>
          <w:bCs/>
        </w:rPr>
        <w:t xml:space="preserve"> March</w:t>
      </w:r>
    </w:p>
    <w:p w:rsidR="004C3EB2" w:rsidRDefault="00E575BD" w:rsidP="005229E5">
      <w:pPr>
        <w:ind w:left="284"/>
        <w:jc w:val="both"/>
        <w:rPr>
          <w:rFonts w:ascii="Arial" w:hAnsi="Arial" w:cs="Arial"/>
          <w:b/>
          <w:bCs/>
        </w:rPr>
      </w:pPr>
      <w:r>
        <w:rPr>
          <w:rFonts w:ascii="Arial" w:hAnsi="Arial" w:cs="Arial"/>
        </w:rPr>
        <w:t>Registrations</w:t>
      </w:r>
      <w:r w:rsidR="00131651">
        <w:rPr>
          <w:rFonts w:ascii="Arial" w:hAnsi="Arial" w:cs="Arial"/>
        </w:rPr>
        <w:t xml:space="preserve"> received after this date </w:t>
      </w:r>
      <w:r w:rsidR="00C93812">
        <w:rPr>
          <w:rFonts w:ascii="Arial" w:hAnsi="Arial" w:cs="Arial"/>
        </w:rPr>
        <w:t>will not</w:t>
      </w:r>
      <w:r w:rsidR="004C3EB2">
        <w:rPr>
          <w:rFonts w:ascii="Arial" w:hAnsi="Arial" w:cs="Arial"/>
        </w:rPr>
        <w:t xml:space="preserve"> be accep</w:t>
      </w:r>
      <w:r w:rsidR="00131651">
        <w:rPr>
          <w:rFonts w:ascii="Arial" w:hAnsi="Arial" w:cs="Arial"/>
        </w:rPr>
        <w:t>ted</w:t>
      </w:r>
      <w:r w:rsidR="004C3EB2" w:rsidRPr="00BC517C">
        <w:rPr>
          <w:rFonts w:ascii="Arial" w:hAnsi="Arial" w:cs="Arial"/>
          <w:b/>
          <w:bCs/>
        </w:rPr>
        <w:t>.</w:t>
      </w:r>
    </w:p>
    <w:p w:rsidR="004C3EB2" w:rsidRPr="005F2727" w:rsidRDefault="004C3EB2" w:rsidP="00965598">
      <w:pPr>
        <w:jc w:val="both"/>
        <w:rPr>
          <w:rFonts w:ascii="Arial" w:hAnsi="Arial" w:cs="Arial"/>
          <w:sz w:val="16"/>
          <w:szCs w:val="16"/>
        </w:rPr>
      </w:pPr>
    </w:p>
    <w:p w:rsidR="004C3EB2" w:rsidRDefault="004C3EB2" w:rsidP="00965598">
      <w:pPr>
        <w:jc w:val="both"/>
        <w:rPr>
          <w:rFonts w:ascii="Arial" w:hAnsi="Arial" w:cs="Arial"/>
        </w:rPr>
      </w:pPr>
      <w:r>
        <w:rPr>
          <w:rFonts w:ascii="Arial" w:hAnsi="Arial" w:cs="Arial"/>
          <w:b/>
          <w:bCs/>
        </w:rPr>
        <w:t>4.2</w:t>
      </w:r>
      <w:r>
        <w:rPr>
          <w:rFonts w:ascii="Arial" w:hAnsi="Arial" w:cs="Arial"/>
        </w:rPr>
        <w:t xml:space="preserve"> </w:t>
      </w:r>
      <w:r w:rsidR="00915825">
        <w:rPr>
          <w:rFonts w:ascii="Arial" w:hAnsi="Arial" w:cs="Arial"/>
          <w:b/>
          <w:bCs/>
        </w:rPr>
        <w:t>Registration</w:t>
      </w:r>
      <w:r>
        <w:rPr>
          <w:rFonts w:ascii="Arial" w:hAnsi="Arial" w:cs="Arial"/>
          <w:b/>
          <w:bCs/>
        </w:rPr>
        <w:t xml:space="preserve"> Acceptance:</w:t>
      </w:r>
      <w:r>
        <w:rPr>
          <w:rFonts w:ascii="Arial" w:hAnsi="Arial" w:cs="Arial"/>
        </w:rPr>
        <w:t xml:space="preserve"> </w:t>
      </w:r>
    </w:p>
    <w:p w:rsidR="004C3EB2" w:rsidRDefault="004C3EB2" w:rsidP="00D81AED">
      <w:pPr>
        <w:ind w:left="284"/>
        <w:rPr>
          <w:rFonts w:ascii="Arial" w:hAnsi="Arial" w:cs="Arial"/>
        </w:rPr>
      </w:pPr>
      <w:r>
        <w:rPr>
          <w:rFonts w:ascii="Arial" w:hAnsi="Arial" w:cs="Arial"/>
        </w:rPr>
        <w:t>Entries sh</w:t>
      </w:r>
      <w:r w:rsidR="00561382">
        <w:rPr>
          <w:rFonts w:ascii="Arial" w:hAnsi="Arial" w:cs="Arial"/>
        </w:rPr>
        <w:t xml:space="preserve">all be made on the correct form, either using the online registration or Posting, </w:t>
      </w:r>
      <w:r>
        <w:rPr>
          <w:rFonts w:ascii="Arial" w:hAnsi="Arial" w:cs="Arial"/>
        </w:rPr>
        <w:t xml:space="preserve">and to be </w:t>
      </w:r>
      <w:r w:rsidRPr="003852D0">
        <w:rPr>
          <w:rFonts w:ascii="Arial" w:hAnsi="Arial" w:cs="Arial"/>
        </w:rPr>
        <w:t xml:space="preserve">deemed valid </w:t>
      </w:r>
      <w:r w:rsidRPr="003852D0">
        <w:rPr>
          <w:rFonts w:ascii="Arial" w:hAnsi="Arial" w:cs="Arial"/>
          <w:b/>
          <w:bCs/>
          <w:u w:val="single"/>
        </w:rPr>
        <w:t>MUST</w:t>
      </w:r>
      <w:r w:rsidRPr="003852D0">
        <w:rPr>
          <w:rFonts w:ascii="Arial" w:hAnsi="Arial" w:cs="Arial"/>
        </w:rPr>
        <w:t xml:space="preserve"> be complete in all details</w:t>
      </w:r>
      <w:r w:rsidRPr="007B6CEE">
        <w:rPr>
          <w:rFonts w:ascii="Arial" w:hAnsi="Arial" w:cs="Arial"/>
          <w:color w:val="FF0000"/>
        </w:rPr>
        <w:t xml:space="preserve"> </w:t>
      </w:r>
      <w:r>
        <w:rPr>
          <w:rFonts w:ascii="Arial" w:hAnsi="Arial" w:cs="Arial"/>
        </w:rPr>
        <w:t xml:space="preserve">and accompanied by the appropriate fees. </w:t>
      </w:r>
    </w:p>
    <w:p w:rsidR="004C3EB2" w:rsidRPr="0000027B" w:rsidRDefault="004C3EB2" w:rsidP="0000027B">
      <w:pPr>
        <w:tabs>
          <w:tab w:val="left" w:pos="-1440"/>
          <w:tab w:val="left" w:pos="4695"/>
        </w:tabs>
        <w:jc w:val="both"/>
        <w:rPr>
          <w:rFonts w:ascii="Arial" w:hAnsi="Arial" w:cs="Arial"/>
        </w:rPr>
      </w:pPr>
      <w:r>
        <w:rPr>
          <w:rFonts w:ascii="Arial" w:hAnsi="Arial" w:cs="Arial"/>
        </w:rPr>
        <w:tab/>
      </w:r>
    </w:p>
    <w:p w:rsidR="004C3EB2" w:rsidRDefault="004C3EB2" w:rsidP="00187FA2">
      <w:pPr>
        <w:tabs>
          <w:tab w:val="left" w:pos="-1440"/>
        </w:tabs>
        <w:rPr>
          <w:rFonts w:ascii="Arial" w:hAnsi="Arial" w:cs="Arial"/>
          <w:b/>
          <w:bCs/>
        </w:rPr>
      </w:pPr>
      <w:r>
        <w:rPr>
          <w:rFonts w:ascii="Arial" w:hAnsi="Arial" w:cs="Arial"/>
          <w:b/>
          <w:bCs/>
        </w:rPr>
        <w:t xml:space="preserve">4.3 </w:t>
      </w:r>
      <w:r w:rsidR="00187FA2">
        <w:rPr>
          <w:rFonts w:ascii="Arial" w:hAnsi="Arial" w:cs="Arial"/>
          <w:b/>
          <w:bCs/>
        </w:rPr>
        <w:t xml:space="preserve">Registration </w:t>
      </w:r>
      <w:r>
        <w:rPr>
          <w:rFonts w:ascii="Arial" w:hAnsi="Arial" w:cs="Arial"/>
          <w:b/>
          <w:bCs/>
        </w:rPr>
        <w:t>Fees:</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095"/>
        <w:gridCol w:w="2694"/>
      </w:tblGrid>
      <w:tr w:rsidR="004C3EB2">
        <w:tc>
          <w:tcPr>
            <w:tcW w:w="6095" w:type="dxa"/>
          </w:tcPr>
          <w:p w:rsidR="004C3EB2" w:rsidRPr="00AF4986" w:rsidRDefault="00187FA2" w:rsidP="00187FA2">
            <w:pPr>
              <w:tabs>
                <w:tab w:val="left" w:pos="-1440"/>
              </w:tabs>
              <w:jc w:val="both"/>
              <w:rPr>
                <w:rFonts w:ascii="Arial" w:hAnsi="Arial" w:cs="Arial"/>
              </w:rPr>
            </w:pPr>
            <w:r>
              <w:rPr>
                <w:rFonts w:ascii="Arial" w:hAnsi="Arial" w:cs="Arial"/>
              </w:rPr>
              <w:t>Adult c</w:t>
            </w:r>
            <w:r w:rsidR="00561382">
              <w:rPr>
                <w:rFonts w:ascii="Arial" w:hAnsi="Arial" w:cs="Arial"/>
              </w:rPr>
              <w:t>urrent NZACA member</w:t>
            </w:r>
          </w:p>
        </w:tc>
        <w:tc>
          <w:tcPr>
            <w:tcW w:w="2694" w:type="dxa"/>
          </w:tcPr>
          <w:p w:rsidR="004C3EB2" w:rsidRPr="00E575BD" w:rsidRDefault="00C93812" w:rsidP="00732D82">
            <w:pPr>
              <w:tabs>
                <w:tab w:val="left" w:pos="-1440"/>
              </w:tabs>
              <w:jc w:val="center"/>
              <w:rPr>
                <w:rFonts w:ascii="Arial" w:hAnsi="Arial" w:cs="Arial"/>
              </w:rPr>
            </w:pPr>
            <w:r w:rsidRPr="00E575BD">
              <w:rPr>
                <w:rFonts w:ascii="Arial" w:hAnsi="Arial" w:cs="Arial"/>
              </w:rPr>
              <w:t>$25</w:t>
            </w:r>
            <w:r w:rsidR="004C3EB2" w:rsidRPr="00E575BD">
              <w:rPr>
                <w:rFonts w:ascii="Arial" w:hAnsi="Arial" w:cs="Arial"/>
              </w:rPr>
              <w:t>.00</w:t>
            </w:r>
          </w:p>
        </w:tc>
      </w:tr>
      <w:tr w:rsidR="00187FA2">
        <w:tc>
          <w:tcPr>
            <w:tcW w:w="6095" w:type="dxa"/>
          </w:tcPr>
          <w:p w:rsidR="00187FA2" w:rsidRDefault="00187FA2">
            <w:r w:rsidRPr="001225D1">
              <w:rPr>
                <w:rFonts w:ascii="Arial" w:hAnsi="Arial" w:cs="Arial"/>
              </w:rPr>
              <w:t xml:space="preserve">Adult </w:t>
            </w:r>
            <w:r>
              <w:rPr>
                <w:rFonts w:ascii="Arial" w:hAnsi="Arial" w:cs="Arial"/>
              </w:rPr>
              <w:t>non</w:t>
            </w:r>
            <w:r w:rsidRPr="001225D1">
              <w:rPr>
                <w:rFonts w:ascii="Arial" w:hAnsi="Arial" w:cs="Arial"/>
              </w:rPr>
              <w:t xml:space="preserve"> NZACA member</w:t>
            </w:r>
          </w:p>
        </w:tc>
        <w:tc>
          <w:tcPr>
            <w:tcW w:w="2694" w:type="dxa"/>
          </w:tcPr>
          <w:p w:rsidR="00187FA2" w:rsidRPr="00E575BD" w:rsidRDefault="00C93812" w:rsidP="00732D82">
            <w:pPr>
              <w:tabs>
                <w:tab w:val="left" w:pos="-1440"/>
              </w:tabs>
              <w:jc w:val="center"/>
              <w:rPr>
                <w:rFonts w:ascii="Arial" w:hAnsi="Arial" w:cs="Arial"/>
              </w:rPr>
            </w:pPr>
            <w:r w:rsidRPr="00E575BD">
              <w:rPr>
                <w:rFonts w:ascii="Arial" w:hAnsi="Arial" w:cs="Arial"/>
              </w:rPr>
              <w:t>$35</w:t>
            </w:r>
            <w:r w:rsidR="00187FA2" w:rsidRPr="00E575BD">
              <w:rPr>
                <w:rFonts w:ascii="Arial" w:hAnsi="Arial" w:cs="Arial"/>
              </w:rPr>
              <w:t>.00</w:t>
            </w:r>
          </w:p>
        </w:tc>
      </w:tr>
      <w:tr w:rsidR="00187FA2">
        <w:tc>
          <w:tcPr>
            <w:tcW w:w="6095" w:type="dxa"/>
          </w:tcPr>
          <w:p w:rsidR="00187FA2" w:rsidRDefault="00C93812">
            <w:r>
              <w:rPr>
                <w:rFonts w:ascii="Arial" w:hAnsi="Arial" w:cs="Arial"/>
              </w:rPr>
              <w:t xml:space="preserve">Midget &amp; </w:t>
            </w:r>
            <w:r w:rsidR="00187FA2">
              <w:rPr>
                <w:rFonts w:ascii="Arial" w:hAnsi="Arial" w:cs="Arial"/>
              </w:rPr>
              <w:t>Junior</w:t>
            </w:r>
            <w:r w:rsidR="00187FA2" w:rsidRPr="001225D1">
              <w:rPr>
                <w:rFonts w:ascii="Arial" w:hAnsi="Arial" w:cs="Arial"/>
              </w:rPr>
              <w:t xml:space="preserve"> current NZACA member</w:t>
            </w:r>
          </w:p>
        </w:tc>
        <w:tc>
          <w:tcPr>
            <w:tcW w:w="2694" w:type="dxa"/>
          </w:tcPr>
          <w:p w:rsidR="00187FA2" w:rsidRPr="00AF4986" w:rsidRDefault="00C93812" w:rsidP="00732D82">
            <w:pPr>
              <w:tabs>
                <w:tab w:val="left" w:pos="-1440"/>
              </w:tabs>
              <w:jc w:val="center"/>
              <w:rPr>
                <w:rFonts w:ascii="Arial" w:hAnsi="Arial" w:cs="Arial"/>
              </w:rPr>
            </w:pPr>
            <w:r w:rsidRPr="00E575BD">
              <w:rPr>
                <w:rFonts w:ascii="Arial" w:hAnsi="Arial" w:cs="Arial"/>
              </w:rPr>
              <w:t>Free</w:t>
            </w:r>
            <w:r>
              <w:rPr>
                <w:rFonts w:ascii="Arial" w:hAnsi="Arial" w:cs="Arial"/>
              </w:rPr>
              <w:t xml:space="preserve"> but must fill out registration form</w:t>
            </w:r>
          </w:p>
        </w:tc>
      </w:tr>
      <w:tr w:rsidR="00187FA2">
        <w:tc>
          <w:tcPr>
            <w:tcW w:w="6095" w:type="dxa"/>
          </w:tcPr>
          <w:p w:rsidR="00187FA2" w:rsidRDefault="00C93812">
            <w:r>
              <w:rPr>
                <w:rFonts w:ascii="Arial" w:hAnsi="Arial" w:cs="Arial"/>
              </w:rPr>
              <w:t xml:space="preserve">Midget &amp; </w:t>
            </w:r>
            <w:r w:rsidR="00187FA2">
              <w:rPr>
                <w:rFonts w:ascii="Arial" w:hAnsi="Arial" w:cs="Arial"/>
              </w:rPr>
              <w:t>Junior</w:t>
            </w:r>
            <w:r w:rsidR="00187FA2" w:rsidRPr="001225D1">
              <w:rPr>
                <w:rFonts w:ascii="Arial" w:hAnsi="Arial" w:cs="Arial"/>
              </w:rPr>
              <w:t xml:space="preserve"> </w:t>
            </w:r>
            <w:r w:rsidR="00187FA2">
              <w:rPr>
                <w:rFonts w:ascii="Arial" w:hAnsi="Arial" w:cs="Arial"/>
              </w:rPr>
              <w:t>non</w:t>
            </w:r>
            <w:r w:rsidR="00187FA2" w:rsidRPr="001225D1">
              <w:rPr>
                <w:rFonts w:ascii="Arial" w:hAnsi="Arial" w:cs="Arial"/>
              </w:rPr>
              <w:t xml:space="preserve"> NZACA member</w:t>
            </w:r>
          </w:p>
        </w:tc>
        <w:tc>
          <w:tcPr>
            <w:tcW w:w="2694" w:type="dxa"/>
          </w:tcPr>
          <w:p w:rsidR="00187FA2" w:rsidRPr="00AF4986" w:rsidRDefault="00C93812" w:rsidP="00187FA2">
            <w:pPr>
              <w:tabs>
                <w:tab w:val="left" w:pos="-1440"/>
              </w:tabs>
              <w:jc w:val="center"/>
              <w:rPr>
                <w:rFonts w:ascii="Arial" w:hAnsi="Arial" w:cs="Arial"/>
              </w:rPr>
            </w:pPr>
            <w:r>
              <w:rPr>
                <w:rFonts w:ascii="Arial" w:hAnsi="Arial" w:cs="Arial"/>
              </w:rPr>
              <w:t>$1</w:t>
            </w:r>
            <w:r w:rsidR="00187FA2">
              <w:rPr>
                <w:rFonts w:ascii="Arial" w:hAnsi="Arial" w:cs="Arial"/>
              </w:rPr>
              <w:t>0.00</w:t>
            </w:r>
          </w:p>
        </w:tc>
      </w:tr>
    </w:tbl>
    <w:p w:rsidR="004C3EB2" w:rsidRPr="005F2727" w:rsidRDefault="004C3EB2" w:rsidP="00A75BB0">
      <w:pPr>
        <w:pStyle w:val="Header"/>
        <w:tabs>
          <w:tab w:val="clear" w:pos="4153"/>
          <w:tab w:val="clear" w:pos="8306"/>
          <w:tab w:val="left" w:pos="681"/>
        </w:tabs>
        <w:jc w:val="both"/>
        <w:rPr>
          <w:sz w:val="16"/>
          <w:szCs w:val="16"/>
        </w:rPr>
      </w:pPr>
    </w:p>
    <w:p w:rsidR="00187FA2" w:rsidRPr="00187FA2" w:rsidRDefault="00187FA2" w:rsidP="00187FA2">
      <w:pPr>
        <w:jc w:val="both"/>
        <w:rPr>
          <w:rFonts w:ascii="Arial" w:hAnsi="Arial" w:cs="Arial"/>
          <w:lang w:val="en-US"/>
        </w:rPr>
      </w:pPr>
      <w:r>
        <w:rPr>
          <w:rFonts w:ascii="Arial" w:hAnsi="Arial" w:cs="Arial"/>
          <w:lang w:val="en-US"/>
        </w:rPr>
        <w:t xml:space="preserve">     </w:t>
      </w:r>
      <w:r w:rsidRPr="00187FA2">
        <w:rPr>
          <w:rFonts w:ascii="Arial" w:hAnsi="Arial" w:cs="Arial"/>
          <w:lang w:val="en-US"/>
        </w:rPr>
        <w:t xml:space="preserve">Registration will be </w:t>
      </w:r>
      <w:r w:rsidR="00915825" w:rsidRPr="00187FA2">
        <w:rPr>
          <w:rFonts w:ascii="Arial" w:hAnsi="Arial" w:cs="Arial"/>
          <w:lang w:val="en-US"/>
        </w:rPr>
        <w:t>non-refundable</w:t>
      </w:r>
      <w:r w:rsidR="00E575BD">
        <w:rPr>
          <w:rFonts w:ascii="Arial" w:hAnsi="Arial" w:cs="Arial"/>
          <w:lang w:val="en-US"/>
        </w:rPr>
        <w:t xml:space="preserve"> once a</w:t>
      </w:r>
      <w:r w:rsidRPr="00187FA2">
        <w:rPr>
          <w:rFonts w:ascii="Arial" w:hAnsi="Arial" w:cs="Arial"/>
          <w:lang w:val="en-US"/>
        </w:rPr>
        <w:t xml:space="preserve"> registration has been </w:t>
      </w:r>
      <w:r w:rsidR="00E575BD">
        <w:rPr>
          <w:rFonts w:ascii="Arial" w:hAnsi="Arial" w:cs="Arial"/>
          <w:lang w:val="en-US"/>
        </w:rPr>
        <w:t>received</w:t>
      </w:r>
      <w:r w:rsidRPr="00187FA2">
        <w:rPr>
          <w:rFonts w:ascii="Arial" w:hAnsi="Arial" w:cs="Arial"/>
          <w:lang w:val="en-US"/>
        </w:rPr>
        <w:t>.</w:t>
      </w:r>
    </w:p>
    <w:p w:rsidR="004C3EB2" w:rsidRPr="00A75BB0" w:rsidRDefault="004C3EB2" w:rsidP="00965598">
      <w:pPr>
        <w:jc w:val="both"/>
        <w:rPr>
          <w:rFonts w:ascii="Arial" w:hAnsi="Arial" w:cs="Arial"/>
          <w:sz w:val="16"/>
          <w:szCs w:val="16"/>
        </w:rPr>
      </w:pPr>
    </w:p>
    <w:p w:rsidR="004C3EB2" w:rsidRDefault="00915825" w:rsidP="00A040DE">
      <w:pPr>
        <w:tabs>
          <w:tab w:val="left" w:pos="-1440"/>
        </w:tabs>
        <w:jc w:val="both"/>
        <w:rPr>
          <w:rFonts w:ascii="Arial" w:hAnsi="Arial" w:cs="Arial"/>
          <w:b/>
          <w:bCs/>
        </w:rPr>
      </w:pPr>
      <w:r>
        <w:rPr>
          <w:rFonts w:ascii="Arial" w:hAnsi="Arial" w:cs="Arial"/>
          <w:b/>
          <w:bCs/>
        </w:rPr>
        <w:t>4.4</w:t>
      </w:r>
      <w:r w:rsidR="004C3EB2">
        <w:rPr>
          <w:rFonts w:ascii="Arial" w:hAnsi="Arial" w:cs="Arial"/>
          <w:b/>
          <w:bCs/>
        </w:rPr>
        <w:t xml:space="preserve"> </w:t>
      </w:r>
      <w:r>
        <w:rPr>
          <w:rFonts w:ascii="Arial" w:hAnsi="Arial" w:cs="Arial"/>
          <w:b/>
          <w:bCs/>
        </w:rPr>
        <w:t>Acceptance of Registration</w:t>
      </w:r>
      <w:r w:rsidR="004C3EB2" w:rsidRPr="002A03A2">
        <w:rPr>
          <w:rFonts w:ascii="Arial" w:hAnsi="Arial" w:cs="Arial"/>
          <w:b/>
          <w:bCs/>
        </w:rPr>
        <w:t>:</w:t>
      </w:r>
    </w:p>
    <w:p w:rsidR="00915825" w:rsidRDefault="00915825" w:rsidP="00915825">
      <w:pPr>
        <w:ind w:left="284"/>
        <w:rPr>
          <w:rFonts w:ascii="Arial" w:hAnsi="Arial" w:cs="Arial"/>
        </w:rPr>
      </w:pPr>
      <w:r>
        <w:rPr>
          <w:rFonts w:ascii="Arial" w:hAnsi="Arial" w:cs="Arial"/>
        </w:rPr>
        <w:t xml:space="preserve">These will be </w:t>
      </w:r>
      <w:r w:rsidR="00A040DE">
        <w:rPr>
          <w:rFonts w:ascii="Arial" w:hAnsi="Arial" w:cs="Arial"/>
        </w:rPr>
        <w:t>emailed</w:t>
      </w:r>
      <w:r>
        <w:rPr>
          <w:rFonts w:ascii="Arial" w:hAnsi="Arial" w:cs="Arial"/>
        </w:rPr>
        <w:t>,</w:t>
      </w:r>
      <w:r w:rsidR="004C3EB2">
        <w:rPr>
          <w:rFonts w:ascii="Arial" w:hAnsi="Arial" w:cs="Arial"/>
        </w:rPr>
        <w:t xml:space="preserve"> </w:t>
      </w:r>
      <w:r w:rsidRPr="00915825">
        <w:rPr>
          <w:rFonts w:ascii="Arial" w:hAnsi="Arial" w:cs="Arial"/>
        </w:rPr>
        <w:t>as soon as they have been received</w:t>
      </w:r>
      <w:r w:rsidR="004C3EB2">
        <w:rPr>
          <w:rFonts w:ascii="Arial" w:hAnsi="Arial" w:cs="Arial"/>
        </w:rPr>
        <w:t>.</w:t>
      </w:r>
    </w:p>
    <w:p w:rsidR="004C3EB2" w:rsidRPr="00A75BB0" w:rsidRDefault="004C3EB2" w:rsidP="00965598">
      <w:pPr>
        <w:tabs>
          <w:tab w:val="left" w:pos="-1440"/>
        </w:tabs>
        <w:jc w:val="both"/>
        <w:rPr>
          <w:rFonts w:ascii="Arial" w:hAnsi="Arial" w:cs="Arial"/>
          <w:b/>
          <w:bCs/>
          <w:sz w:val="16"/>
          <w:szCs w:val="16"/>
        </w:rPr>
      </w:pPr>
    </w:p>
    <w:p w:rsidR="004C3EB2" w:rsidRDefault="004C3EB2" w:rsidP="00965598">
      <w:pPr>
        <w:tabs>
          <w:tab w:val="left" w:pos="-1440"/>
        </w:tabs>
        <w:jc w:val="both"/>
        <w:rPr>
          <w:rFonts w:ascii="Arial" w:hAnsi="Arial" w:cs="Arial"/>
          <w:b/>
          <w:bCs/>
        </w:rPr>
      </w:pPr>
      <w:r>
        <w:rPr>
          <w:rFonts w:ascii="Arial" w:hAnsi="Arial" w:cs="Arial"/>
          <w:b/>
          <w:bCs/>
        </w:rPr>
        <w:t>4.</w:t>
      </w:r>
      <w:r w:rsidR="00F967D7">
        <w:rPr>
          <w:rFonts w:ascii="Arial" w:hAnsi="Arial" w:cs="Arial"/>
          <w:b/>
          <w:bCs/>
        </w:rPr>
        <w:t>5</w:t>
      </w:r>
      <w:r>
        <w:rPr>
          <w:rFonts w:ascii="Arial" w:hAnsi="Arial" w:cs="Arial"/>
          <w:b/>
          <w:bCs/>
        </w:rPr>
        <w:t xml:space="preserve"> Competitor Requirements:</w:t>
      </w:r>
    </w:p>
    <w:p w:rsidR="004C3EB2" w:rsidRDefault="004C3EB2" w:rsidP="00965598">
      <w:pPr>
        <w:ind w:left="426"/>
        <w:jc w:val="both"/>
        <w:rPr>
          <w:rFonts w:ascii="Arial" w:hAnsi="Arial" w:cs="Arial"/>
        </w:rPr>
      </w:pPr>
      <w:r>
        <w:rPr>
          <w:rFonts w:ascii="Arial" w:hAnsi="Arial" w:cs="Arial"/>
          <w:b/>
          <w:bCs/>
        </w:rPr>
        <w:t>(1) Knowledge and Understandings:</w:t>
      </w:r>
      <w:r w:rsidR="00F967D7">
        <w:rPr>
          <w:rFonts w:ascii="Arial" w:hAnsi="Arial" w:cs="Arial"/>
        </w:rPr>
        <w:t xml:space="preserve"> In signing the Registration form</w:t>
      </w:r>
      <w:r>
        <w:rPr>
          <w:rFonts w:ascii="Arial" w:hAnsi="Arial" w:cs="Arial"/>
        </w:rPr>
        <w:t xml:space="preserve"> c</w:t>
      </w:r>
      <w:r w:rsidR="00D77A90">
        <w:rPr>
          <w:rFonts w:ascii="Arial" w:hAnsi="Arial" w:cs="Arial"/>
        </w:rPr>
        <w:t>ompetitors</w:t>
      </w:r>
      <w:r>
        <w:rPr>
          <w:rFonts w:ascii="Arial" w:hAnsi="Arial" w:cs="Arial"/>
        </w:rPr>
        <w:t xml:space="preserve"> are deemed to </w:t>
      </w:r>
      <w:r w:rsidR="00A040DE">
        <w:rPr>
          <w:rFonts w:ascii="Arial" w:hAnsi="Arial" w:cs="Arial"/>
        </w:rPr>
        <w:t xml:space="preserve">accept and </w:t>
      </w:r>
      <w:r>
        <w:rPr>
          <w:rFonts w:ascii="Arial" w:hAnsi="Arial" w:cs="Arial"/>
        </w:rPr>
        <w:t xml:space="preserve">fully understand the </w:t>
      </w:r>
      <w:r w:rsidR="00D77A90">
        <w:rPr>
          <w:rFonts w:ascii="Arial" w:hAnsi="Arial" w:cs="Arial"/>
        </w:rPr>
        <w:t>Regulations for the event</w:t>
      </w:r>
      <w:r>
        <w:rPr>
          <w:rFonts w:ascii="Arial" w:hAnsi="Arial" w:cs="Arial"/>
        </w:rPr>
        <w:t xml:space="preserve">.  </w:t>
      </w:r>
    </w:p>
    <w:p w:rsidR="004C3EB2" w:rsidRDefault="004C3EB2" w:rsidP="00965598">
      <w:pPr>
        <w:ind w:left="426"/>
        <w:jc w:val="both"/>
        <w:rPr>
          <w:rFonts w:ascii="Arial" w:hAnsi="Arial" w:cs="Arial"/>
        </w:rPr>
      </w:pPr>
      <w:r>
        <w:rPr>
          <w:rFonts w:ascii="Arial" w:hAnsi="Arial" w:cs="Arial"/>
        </w:rPr>
        <w:t xml:space="preserve">Particularly, </w:t>
      </w:r>
    </w:p>
    <w:p w:rsidR="004C3EB2" w:rsidRDefault="004C3EB2" w:rsidP="00965598">
      <w:pPr>
        <w:ind w:left="851"/>
        <w:jc w:val="both"/>
        <w:rPr>
          <w:rFonts w:ascii="Arial" w:hAnsi="Arial" w:cs="Arial"/>
        </w:rPr>
      </w:pPr>
      <w:r>
        <w:rPr>
          <w:rFonts w:ascii="Arial" w:hAnsi="Arial" w:cs="Arial"/>
          <w:b/>
          <w:bCs/>
        </w:rPr>
        <w:t>(a)</w:t>
      </w:r>
      <w:r w:rsidR="00D77A90">
        <w:rPr>
          <w:rFonts w:ascii="Arial" w:hAnsi="Arial" w:cs="Arial"/>
        </w:rPr>
        <w:t xml:space="preserve"> A</w:t>
      </w:r>
      <w:r w:rsidR="00A040DE">
        <w:rPr>
          <w:rFonts w:ascii="Arial" w:hAnsi="Arial" w:cs="Arial"/>
        </w:rPr>
        <w:t>rticles pertaining to disputes</w:t>
      </w:r>
    </w:p>
    <w:p w:rsidR="004C3EB2" w:rsidRDefault="004C3EB2" w:rsidP="00F967D7">
      <w:pPr>
        <w:ind w:left="851"/>
        <w:jc w:val="both"/>
        <w:rPr>
          <w:rFonts w:ascii="Arial" w:hAnsi="Arial" w:cs="Arial"/>
        </w:rPr>
      </w:pPr>
      <w:r>
        <w:rPr>
          <w:rFonts w:ascii="Arial" w:hAnsi="Arial" w:cs="Arial"/>
          <w:b/>
          <w:bCs/>
        </w:rPr>
        <w:t>(b)</w:t>
      </w:r>
      <w:r w:rsidR="00A040DE">
        <w:rPr>
          <w:rFonts w:ascii="Arial" w:hAnsi="Arial" w:cs="Arial"/>
        </w:rPr>
        <w:t xml:space="preserve"> Articles pertaining </w:t>
      </w:r>
      <w:r w:rsidR="00E96461">
        <w:rPr>
          <w:rFonts w:ascii="Arial" w:hAnsi="Arial" w:cs="Arial"/>
        </w:rPr>
        <w:t>to the Casting and Fishing regulations.</w:t>
      </w:r>
    </w:p>
    <w:p w:rsidR="001D4BA4" w:rsidRDefault="001D4BA4" w:rsidP="001D4BA4">
      <w:pPr>
        <w:jc w:val="both"/>
        <w:rPr>
          <w:rFonts w:ascii="Arial" w:hAnsi="Arial" w:cs="Arial"/>
          <w:b/>
          <w:bCs/>
        </w:rPr>
      </w:pPr>
    </w:p>
    <w:p w:rsidR="001D4BA4" w:rsidRDefault="001D4BA4" w:rsidP="001D4BA4">
      <w:pPr>
        <w:jc w:val="both"/>
        <w:rPr>
          <w:rFonts w:ascii="Arial" w:hAnsi="Arial" w:cs="Arial"/>
          <w:b/>
          <w:bCs/>
        </w:rPr>
      </w:pPr>
      <w:r>
        <w:rPr>
          <w:rFonts w:ascii="Arial" w:hAnsi="Arial" w:cs="Arial"/>
          <w:b/>
          <w:bCs/>
        </w:rPr>
        <w:t>4.6 Payment:</w:t>
      </w:r>
    </w:p>
    <w:p w:rsidR="001D4BA4" w:rsidRPr="001D4BA4" w:rsidRDefault="001D4BA4" w:rsidP="001D4BA4">
      <w:pPr>
        <w:jc w:val="both"/>
        <w:rPr>
          <w:rFonts w:ascii="Arial" w:hAnsi="Arial" w:cs="Arial"/>
          <w:bCs/>
        </w:rPr>
      </w:pPr>
      <w:r>
        <w:rPr>
          <w:rFonts w:ascii="Arial" w:hAnsi="Arial" w:cs="Arial"/>
          <w:b/>
          <w:bCs/>
        </w:rPr>
        <w:t xml:space="preserve">      </w:t>
      </w:r>
      <w:r w:rsidRPr="001D4BA4">
        <w:rPr>
          <w:rFonts w:ascii="Arial" w:hAnsi="Arial" w:cs="Arial"/>
          <w:bCs/>
        </w:rPr>
        <w:t xml:space="preserve">Can either be by </w:t>
      </w:r>
      <w:r w:rsidR="00DC162C" w:rsidRPr="001D4BA4">
        <w:rPr>
          <w:rFonts w:ascii="Arial" w:hAnsi="Arial" w:cs="Arial"/>
          <w:bCs/>
        </w:rPr>
        <w:t>direct</w:t>
      </w:r>
      <w:r w:rsidRPr="001D4BA4">
        <w:rPr>
          <w:rFonts w:ascii="Arial" w:hAnsi="Arial" w:cs="Arial"/>
          <w:bCs/>
        </w:rPr>
        <w:t xml:space="preserve"> debit or </w:t>
      </w:r>
      <w:proofErr w:type="gramStart"/>
      <w:r w:rsidRPr="001D4BA4">
        <w:rPr>
          <w:rFonts w:ascii="Arial" w:hAnsi="Arial" w:cs="Arial"/>
          <w:bCs/>
        </w:rPr>
        <w:t>Chq.</w:t>
      </w:r>
      <w:proofErr w:type="gramEnd"/>
    </w:p>
    <w:p w:rsidR="001D4BA4" w:rsidRDefault="001D4BA4" w:rsidP="001D4BA4">
      <w:pPr>
        <w:jc w:val="both"/>
        <w:rPr>
          <w:rFonts w:ascii="Arial" w:hAnsi="Arial" w:cs="Arial"/>
          <w:b/>
          <w:bCs/>
        </w:rPr>
      </w:pPr>
      <w:r>
        <w:rPr>
          <w:rFonts w:ascii="Arial" w:hAnsi="Arial" w:cs="Arial"/>
          <w:bCs/>
        </w:rPr>
        <w:t xml:space="preserve">      </w:t>
      </w:r>
      <w:r w:rsidRPr="001D4BA4">
        <w:rPr>
          <w:rFonts w:ascii="Arial" w:hAnsi="Arial" w:cs="Arial"/>
          <w:bCs/>
        </w:rPr>
        <w:t xml:space="preserve">Direct debit account </w:t>
      </w:r>
      <w:r w:rsidR="00DC162C">
        <w:rPr>
          <w:rFonts w:ascii="Arial" w:hAnsi="Arial" w:cs="Arial"/>
          <w:bCs/>
        </w:rPr>
        <w:t>d</w:t>
      </w:r>
      <w:r w:rsidRPr="001D4BA4">
        <w:rPr>
          <w:rFonts w:ascii="Arial" w:hAnsi="Arial" w:cs="Arial"/>
          <w:bCs/>
        </w:rPr>
        <w:t>etails</w:t>
      </w:r>
      <w:r w:rsidRPr="00DC162C">
        <w:rPr>
          <w:rFonts w:ascii="Arial" w:hAnsi="Arial" w:cs="Arial"/>
          <w:bCs/>
          <w:color w:val="FF0000"/>
        </w:rPr>
        <w:t xml:space="preserve">: </w:t>
      </w:r>
      <w:r w:rsidR="00AD2145" w:rsidRPr="00AD2145">
        <w:rPr>
          <w:rFonts w:ascii="Helvetica" w:hAnsi="Helvetica"/>
          <w:b/>
          <w:color w:val="000000"/>
          <w:shd w:val="clear" w:color="auto" w:fill="FFFFFF"/>
        </w:rPr>
        <w:t>123211 0013710 04</w:t>
      </w:r>
      <w:r w:rsidR="00DC162C" w:rsidRPr="00C93812">
        <w:rPr>
          <w:rFonts w:ascii="Arial" w:hAnsi="Arial" w:cs="Arial"/>
          <w:b/>
          <w:bCs/>
          <w:color w:val="FF0000"/>
        </w:rPr>
        <w:t xml:space="preserve"> </w:t>
      </w:r>
      <w:r w:rsidR="00DC162C">
        <w:rPr>
          <w:rFonts w:ascii="Arial" w:hAnsi="Arial" w:cs="Arial"/>
          <w:b/>
          <w:bCs/>
        </w:rPr>
        <w:t xml:space="preserve">use </w:t>
      </w:r>
      <w:r w:rsidR="0036482A">
        <w:rPr>
          <w:rFonts w:ascii="Arial" w:hAnsi="Arial" w:cs="Arial"/>
          <w:b/>
          <w:bCs/>
        </w:rPr>
        <w:t xml:space="preserve">your </w:t>
      </w:r>
      <w:r w:rsidR="00DC162C">
        <w:rPr>
          <w:rFonts w:ascii="Arial" w:hAnsi="Arial" w:cs="Arial"/>
          <w:b/>
          <w:bCs/>
        </w:rPr>
        <w:t>name as reference</w:t>
      </w:r>
    </w:p>
    <w:p w:rsidR="00DC162C" w:rsidRDefault="00DC162C" w:rsidP="001D4BA4">
      <w:pPr>
        <w:jc w:val="both"/>
        <w:rPr>
          <w:rFonts w:ascii="Arial" w:hAnsi="Arial" w:cs="Arial"/>
          <w:b/>
          <w:bCs/>
        </w:rPr>
      </w:pPr>
      <w:r>
        <w:rPr>
          <w:rFonts w:ascii="Arial" w:hAnsi="Arial" w:cs="Arial"/>
          <w:b/>
          <w:bCs/>
        </w:rPr>
        <w:t xml:space="preserve">      Email to: </w:t>
      </w:r>
      <w:r w:rsidR="00C93812" w:rsidRPr="00303809">
        <w:rPr>
          <w:rFonts w:ascii="Arial" w:hAnsi="Arial" w:cs="Arial"/>
          <w:b/>
          <w:bCs/>
        </w:rPr>
        <w:t>Brent Rolston</w:t>
      </w:r>
      <w:r w:rsidR="00303809" w:rsidRPr="00303809">
        <w:rPr>
          <w:rFonts w:ascii="Arial" w:hAnsi="Arial" w:cs="Arial"/>
          <w:b/>
          <w:bCs/>
        </w:rPr>
        <w:t xml:space="preserve"> </w:t>
      </w:r>
      <w:hyperlink r:id="rId11" w:tgtFrame="_blank" w:history="1">
        <w:r w:rsidR="00303809">
          <w:rPr>
            <w:rStyle w:val="Hyperlink"/>
            <w:rFonts w:ascii="Helvetica" w:eastAsiaTheme="majorEastAsia" w:hAnsi="Helvetica" w:cs="Helvetica"/>
            <w:color w:val="007DBC"/>
          </w:rPr>
          <w:t>srolston@farmside.co.nz</w:t>
        </w:r>
      </w:hyperlink>
    </w:p>
    <w:p w:rsidR="00303809" w:rsidRPr="00303809" w:rsidRDefault="00DC162C" w:rsidP="00303809">
      <w:pPr>
        <w:jc w:val="both"/>
        <w:rPr>
          <w:rFonts w:ascii="Arial" w:hAnsi="Arial" w:cs="Arial"/>
          <w:b/>
          <w:bCs/>
          <w:lang w:val="en-NZ"/>
        </w:rPr>
      </w:pPr>
      <w:r>
        <w:rPr>
          <w:rFonts w:ascii="Arial" w:hAnsi="Arial" w:cs="Arial"/>
          <w:b/>
          <w:bCs/>
        </w:rPr>
        <w:t xml:space="preserve">      </w:t>
      </w:r>
      <w:r w:rsidRPr="0036482A">
        <w:rPr>
          <w:rFonts w:ascii="Arial" w:hAnsi="Arial" w:cs="Arial"/>
          <w:b/>
          <w:bCs/>
        </w:rPr>
        <w:t xml:space="preserve">Post to. </w:t>
      </w:r>
      <w:r w:rsidR="00C93812" w:rsidRPr="00303809">
        <w:rPr>
          <w:rFonts w:ascii="Arial" w:hAnsi="Arial" w:cs="Arial"/>
          <w:b/>
          <w:bCs/>
        </w:rPr>
        <w:t>2019</w:t>
      </w:r>
      <w:r w:rsidR="0036482A" w:rsidRPr="00303809">
        <w:rPr>
          <w:rFonts w:ascii="Arial" w:hAnsi="Arial" w:cs="Arial"/>
          <w:b/>
          <w:bCs/>
        </w:rPr>
        <w:t xml:space="preserve"> </w:t>
      </w:r>
      <w:r w:rsidRPr="00303809">
        <w:rPr>
          <w:rFonts w:ascii="Arial" w:hAnsi="Arial" w:cs="Arial"/>
          <w:b/>
          <w:bCs/>
        </w:rPr>
        <w:t xml:space="preserve">NZACA National </w:t>
      </w:r>
      <w:r w:rsidR="0036482A" w:rsidRPr="00303809">
        <w:rPr>
          <w:rFonts w:ascii="Arial" w:hAnsi="Arial" w:cs="Arial"/>
          <w:b/>
          <w:bCs/>
        </w:rPr>
        <w:t xml:space="preserve">Fishing </w:t>
      </w:r>
      <w:r w:rsidRPr="00303809">
        <w:rPr>
          <w:rFonts w:ascii="Arial" w:hAnsi="Arial" w:cs="Arial"/>
          <w:b/>
          <w:bCs/>
        </w:rPr>
        <w:t xml:space="preserve">Championship, </w:t>
      </w:r>
      <w:r w:rsidR="00303809" w:rsidRPr="00303809">
        <w:rPr>
          <w:rFonts w:ascii="Arial" w:hAnsi="Arial" w:cs="Arial"/>
          <w:b/>
          <w:bCs/>
          <w:lang w:val="en-NZ"/>
        </w:rPr>
        <w:t xml:space="preserve">358 </w:t>
      </w:r>
      <w:proofErr w:type="spellStart"/>
      <w:r w:rsidR="00303809" w:rsidRPr="00303809">
        <w:rPr>
          <w:rFonts w:ascii="Arial" w:hAnsi="Arial" w:cs="Arial"/>
          <w:b/>
          <w:bCs/>
          <w:lang w:val="en-NZ"/>
        </w:rPr>
        <w:t>Pryces</w:t>
      </w:r>
      <w:proofErr w:type="spellEnd"/>
      <w:r w:rsidR="00303809" w:rsidRPr="00303809">
        <w:rPr>
          <w:rFonts w:ascii="Arial" w:hAnsi="Arial" w:cs="Arial"/>
          <w:b/>
          <w:bCs/>
          <w:lang w:val="en-NZ"/>
        </w:rPr>
        <w:t xml:space="preserve"> Line, R D 9, </w:t>
      </w:r>
      <w:proofErr w:type="spellStart"/>
      <w:r w:rsidR="00303809" w:rsidRPr="00303809">
        <w:rPr>
          <w:rFonts w:ascii="Arial" w:hAnsi="Arial" w:cs="Arial"/>
          <w:b/>
          <w:bCs/>
          <w:lang w:val="en-NZ"/>
        </w:rPr>
        <w:t>Feilding</w:t>
      </w:r>
      <w:proofErr w:type="spellEnd"/>
      <w:r w:rsidR="00303809" w:rsidRPr="00303809">
        <w:rPr>
          <w:rFonts w:ascii="Arial" w:hAnsi="Arial" w:cs="Arial"/>
          <w:b/>
          <w:bCs/>
          <w:lang w:val="en-NZ"/>
        </w:rPr>
        <w:t xml:space="preserve"> 4779</w:t>
      </w:r>
    </w:p>
    <w:p w:rsidR="00DC162C" w:rsidRPr="0036482A" w:rsidRDefault="00DC162C" w:rsidP="001D4BA4">
      <w:pPr>
        <w:jc w:val="both"/>
        <w:rPr>
          <w:rFonts w:ascii="Arial" w:hAnsi="Arial" w:cs="Arial"/>
          <w:b/>
          <w:bCs/>
        </w:rPr>
      </w:pPr>
    </w:p>
    <w:p w:rsidR="004C3EB2" w:rsidRPr="00DC162C" w:rsidRDefault="00DC162C" w:rsidP="00DC162C">
      <w:pPr>
        <w:jc w:val="both"/>
        <w:rPr>
          <w:rFonts w:ascii="Arial" w:hAnsi="Arial" w:cs="Arial"/>
        </w:rPr>
      </w:pPr>
      <w:r>
        <w:rPr>
          <w:rFonts w:ascii="Arial" w:hAnsi="Arial" w:cs="Arial"/>
          <w:b/>
          <w:bCs/>
        </w:rPr>
        <w:t xml:space="preserve">      </w:t>
      </w:r>
    </w:p>
    <w:p w:rsidR="004C3EB2" w:rsidRPr="00A005CD" w:rsidRDefault="004C3EB2" w:rsidP="00A005CD">
      <w:pPr>
        <w:ind w:left="426"/>
        <w:jc w:val="both"/>
        <w:rPr>
          <w:rFonts w:ascii="Arial" w:hAnsi="Arial" w:cs="Arial"/>
          <w:b/>
          <w:bCs/>
          <w:sz w:val="16"/>
          <w:szCs w:val="16"/>
        </w:rPr>
      </w:pPr>
      <w:r w:rsidRPr="00B05B1C">
        <w:rPr>
          <w:rFonts w:ascii="Arial" w:hAnsi="Arial" w:cs="Arial"/>
          <w:b/>
          <w:bCs/>
        </w:rPr>
        <w:t xml:space="preserve">  </w:t>
      </w:r>
    </w:p>
    <w:p w:rsidR="004C3EB2" w:rsidRDefault="008300BC" w:rsidP="00965598">
      <w:pPr>
        <w:tabs>
          <w:tab w:val="left" w:pos="-1440"/>
        </w:tabs>
        <w:ind w:left="720" w:hanging="720"/>
        <w:jc w:val="both"/>
        <w:rPr>
          <w:rFonts w:ascii="Arial" w:hAnsi="Arial" w:cs="Arial"/>
          <w:b/>
          <w:bCs/>
          <w:sz w:val="24"/>
          <w:szCs w:val="24"/>
        </w:rPr>
      </w:pPr>
      <w:r>
        <w:rPr>
          <w:rFonts w:ascii="Arial" w:hAnsi="Arial" w:cs="Arial"/>
          <w:b/>
          <w:bCs/>
          <w:sz w:val="24"/>
          <w:szCs w:val="24"/>
        </w:rPr>
        <w:t>5. Casting Regulations</w:t>
      </w:r>
    </w:p>
    <w:p w:rsidR="004C3EB2" w:rsidRPr="00A75BB0" w:rsidRDefault="004C3EB2" w:rsidP="00965598">
      <w:pPr>
        <w:jc w:val="both"/>
        <w:rPr>
          <w:rFonts w:ascii="Arial" w:hAnsi="Arial" w:cs="Arial"/>
          <w:b/>
          <w:bCs/>
          <w:sz w:val="16"/>
          <w:szCs w:val="16"/>
        </w:rPr>
      </w:pPr>
    </w:p>
    <w:p w:rsidR="004C3EB2" w:rsidRDefault="004C3EB2" w:rsidP="00311205">
      <w:pPr>
        <w:jc w:val="both"/>
        <w:rPr>
          <w:rFonts w:ascii="Arial" w:hAnsi="Arial" w:cs="Arial"/>
          <w:bCs/>
        </w:rPr>
      </w:pPr>
      <w:r>
        <w:rPr>
          <w:rFonts w:ascii="Arial" w:hAnsi="Arial" w:cs="Arial"/>
          <w:b/>
          <w:bCs/>
        </w:rPr>
        <w:t xml:space="preserve">5.1 </w:t>
      </w:r>
      <w:r w:rsidR="008300BC">
        <w:rPr>
          <w:rFonts w:ascii="Arial" w:hAnsi="Arial" w:cs="Arial"/>
          <w:bCs/>
        </w:rPr>
        <w:t xml:space="preserve">Competitors will be placed in groups of </w:t>
      </w:r>
      <w:r w:rsidR="00311205">
        <w:rPr>
          <w:rFonts w:ascii="Arial" w:hAnsi="Arial" w:cs="Arial"/>
          <w:bCs/>
        </w:rPr>
        <w:t>up to ten</w:t>
      </w:r>
    </w:p>
    <w:p w:rsidR="00D87B47" w:rsidRDefault="00D87B47" w:rsidP="00965598">
      <w:pPr>
        <w:jc w:val="both"/>
        <w:rPr>
          <w:rFonts w:ascii="Arial" w:hAnsi="Arial" w:cs="Arial"/>
          <w:bCs/>
        </w:rPr>
      </w:pPr>
      <w:r>
        <w:rPr>
          <w:rFonts w:ascii="Arial" w:hAnsi="Arial" w:cs="Arial"/>
          <w:bCs/>
        </w:rPr>
        <w:t xml:space="preserve">     All potential Casters are asked to have attended at least 1 NZACA or club casting day in advance so they are well  </w:t>
      </w:r>
    </w:p>
    <w:p w:rsidR="00D87B47" w:rsidRDefault="00D87B47" w:rsidP="00965598">
      <w:pPr>
        <w:jc w:val="both"/>
        <w:rPr>
          <w:rFonts w:ascii="Arial" w:hAnsi="Arial" w:cs="Arial"/>
          <w:bCs/>
        </w:rPr>
      </w:pPr>
      <w:r>
        <w:rPr>
          <w:rFonts w:ascii="Arial" w:hAnsi="Arial" w:cs="Arial"/>
          <w:bCs/>
        </w:rPr>
        <w:t xml:space="preserve">     </w:t>
      </w:r>
      <w:proofErr w:type="gramStart"/>
      <w:r>
        <w:rPr>
          <w:rFonts w:ascii="Arial" w:hAnsi="Arial" w:cs="Arial"/>
          <w:bCs/>
        </w:rPr>
        <w:t>aware</w:t>
      </w:r>
      <w:proofErr w:type="gramEnd"/>
      <w:r>
        <w:rPr>
          <w:rFonts w:ascii="Arial" w:hAnsi="Arial" w:cs="Arial"/>
          <w:bCs/>
        </w:rPr>
        <w:t xml:space="preserve"> of the requirements of a dry casting day. </w:t>
      </w:r>
    </w:p>
    <w:p w:rsidR="00C73A25" w:rsidRDefault="00C73A25" w:rsidP="00965598">
      <w:pPr>
        <w:jc w:val="both"/>
        <w:rPr>
          <w:rFonts w:ascii="Arial" w:hAnsi="Arial" w:cs="Arial"/>
          <w:bCs/>
        </w:rPr>
      </w:pPr>
    </w:p>
    <w:p w:rsidR="00C73A25" w:rsidRPr="00C73A25" w:rsidRDefault="00C73A25" w:rsidP="00C73A25">
      <w:pPr>
        <w:jc w:val="both"/>
        <w:rPr>
          <w:rFonts w:ascii="Arial" w:hAnsi="Arial" w:cs="Arial"/>
          <w:bCs/>
          <w:lang w:val="en-US"/>
        </w:rPr>
      </w:pPr>
      <w:r w:rsidRPr="00C73A25">
        <w:rPr>
          <w:rFonts w:ascii="Arial" w:hAnsi="Arial" w:cs="Arial"/>
          <w:b/>
          <w:bCs/>
        </w:rPr>
        <w:t>5.2</w:t>
      </w:r>
      <w:r>
        <w:rPr>
          <w:rFonts w:ascii="Arial" w:hAnsi="Arial" w:cs="Arial"/>
          <w:bCs/>
        </w:rPr>
        <w:t xml:space="preserve"> </w:t>
      </w:r>
      <w:r w:rsidR="003F1149" w:rsidRPr="003F1149">
        <w:rPr>
          <w:rFonts w:ascii="Arial" w:hAnsi="Arial" w:cs="Arial"/>
          <w:b/>
          <w:bCs/>
        </w:rPr>
        <w:t>Number of Casts:</w:t>
      </w:r>
      <w:r w:rsidR="003F1149">
        <w:rPr>
          <w:rFonts w:ascii="Arial" w:hAnsi="Arial" w:cs="Arial"/>
          <w:bCs/>
        </w:rPr>
        <w:t xml:space="preserve"> </w:t>
      </w:r>
      <w:r w:rsidRPr="00C73A25">
        <w:rPr>
          <w:rFonts w:ascii="Arial" w:hAnsi="Arial" w:cs="Arial"/>
          <w:bCs/>
          <w:lang w:val="en-US"/>
        </w:rPr>
        <w:t>Each Competitor shall be eligible for three distance casts and three accuracy casts.</w:t>
      </w:r>
    </w:p>
    <w:p w:rsidR="00731E78" w:rsidRDefault="00731E78" w:rsidP="00965598">
      <w:pPr>
        <w:jc w:val="both"/>
        <w:rPr>
          <w:rFonts w:ascii="Arial" w:hAnsi="Arial" w:cs="Arial"/>
          <w:bCs/>
        </w:rPr>
      </w:pPr>
    </w:p>
    <w:p w:rsidR="00731E78" w:rsidRDefault="00C73A25" w:rsidP="00965598">
      <w:pPr>
        <w:jc w:val="both"/>
        <w:rPr>
          <w:rFonts w:ascii="Arial" w:hAnsi="Arial" w:cs="Arial"/>
          <w:bCs/>
        </w:rPr>
      </w:pPr>
      <w:r w:rsidRPr="00C73A25">
        <w:rPr>
          <w:rFonts w:ascii="Arial" w:hAnsi="Arial" w:cs="Arial"/>
          <w:b/>
          <w:bCs/>
        </w:rPr>
        <w:lastRenderedPageBreak/>
        <w:t>5.</w:t>
      </w:r>
      <w:r>
        <w:rPr>
          <w:rFonts w:ascii="Arial" w:hAnsi="Arial" w:cs="Arial"/>
          <w:b/>
          <w:bCs/>
        </w:rPr>
        <w:t>3</w:t>
      </w:r>
      <w:r w:rsidRPr="00C73A25">
        <w:rPr>
          <w:rFonts w:ascii="Arial" w:hAnsi="Arial" w:cs="Arial"/>
          <w:b/>
          <w:bCs/>
        </w:rPr>
        <w:t xml:space="preserve"> </w:t>
      </w:r>
      <w:r w:rsidRPr="003F1149">
        <w:rPr>
          <w:rFonts w:ascii="Arial" w:hAnsi="Arial" w:cs="Arial"/>
          <w:b/>
          <w:bCs/>
        </w:rPr>
        <w:t>Casting:</w:t>
      </w:r>
      <w:r w:rsidRPr="00C73A25">
        <w:rPr>
          <w:rFonts w:ascii="Arial" w:hAnsi="Arial" w:cs="Arial"/>
          <w:bCs/>
        </w:rPr>
        <w:t xml:space="preserve"> Shall be tha</w:t>
      </w:r>
      <w:r>
        <w:rPr>
          <w:rFonts w:ascii="Arial" w:hAnsi="Arial" w:cs="Arial"/>
          <w:bCs/>
        </w:rPr>
        <w:t>t part of the sport of casting of</w:t>
      </w:r>
      <w:r w:rsidRPr="00C73A25">
        <w:rPr>
          <w:rFonts w:ascii="Arial" w:hAnsi="Arial" w:cs="Arial"/>
          <w:bCs/>
        </w:rPr>
        <w:t xml:space="preserve"> weights with double handed rods.</w:t>
      </w:r>
    </w:p>
    <w:p w:rsidR="00C73A25" w:rsidRDefault="00C73A25" w:rsidP="00965598">
      <w:pPr>
        <w:jc w:val="both"/>
        <w:rPr>
          <w:rFonts w:ascii="Arial" w:hAnsi="Arial" w:cs="Arial"/>
          <w:bCs/>
        </w:rPr>
      </w:pPr>
    </w:p>
    <w:p w:rsidR="00C73A25" w:rsidRDefault="00C73A25" w:rsidP="00965598">
      <w:pPr>
        <w:jc w:val="both"/>
        <w:rPr>
          <w:rFonts w:ascii="Arial" w:hAnsi="Arial" w:cs="Arial"/>
          <w:bCs/>
          <w:lang w:val="en-US"/>
        </w:rPr>
      </w:pPr>
      <w:r w:rsidRPr="00C73A25">
        <w:rPr>
          <w:rFonts w:ascii="Arial" w:hAnsi="Arial" w:cs="Arial"/>
          <w:b/>
          <w:bCs/>
        </w:rPr>
        <w:t>5.</w:t>
      </w:r>
      <w:r>
        <w:rPr>
          <w:rFonts w:ascii="Arial" w:hAnsi="Arial" w:cs="Arial"/>
          <w:b/>
          <w:bCs/>
        </w:rPr>
        <w:t>4</w:t>
      </w:r>
      <w:r>
        <w:rPr>
          <w:rFonts w:ascii="Arial" w:hAnsi="Arial" w:cs="Arial"/>
          <w:bCs/>
        </w:rPr>
        <w:t xml:space="preserve"> </w:t>
      </w:r>
      <w:r w:rsidRPr="003F1149">
        <w:rPr>
          <w:rFonts w:ascii="Arial" w:hAnsi="Arial" w:cs="Arial"/>
          <w:b/>
          <w:bCs/>
          <w:lang w:val="en-US"/>
        </w:rPr>
        <w:t xml:space="preserve">Methods of Casting: </w:t>
      </w:r>
      <w:r w:rsidRPr="00C73A25">
        <w:rPr>
          <w:rFonts w:ascii="Arial" w:hAnsi="Arial" w:cs="Arial"/>
          <w:bCs/>
          <w:lang w:val="en-US"/>
        </w:rPr>
        <w:t xml:space="preserve">All casting shall be executed with both hands. All casts to be made without assistance. The use </w:t>
      </w:r>
      <w:r>
        <w:rPr>
          <w:rFonts w:ascii="Arial" w:hAnsi="Arial" w:cs="Arial"/>
          <w:bCs/>
          <w:lang w:val="en-US"/>
        </w:rPr>
        <w:t xml:space="preserve"> </w:t>
      </w:r>
    </w:p>
    <w:p w:rsidR="00311205" w:rsidRPr="003F2312" w:rsidRDefault="00C73A25" w:rsidP="00965598">
      <w:pPr>
        <w:jc w:val="both"/>
        <w:rPr>
          <w:rFonts w:ascii="Arial" w:hAnsi="Arial" w:cs="Arial"/>
          <w:bCs/>
          <w:lang w:val="en-US"/>
        </w:rPr>
      </w:pPr>
      <w:r>
        <w:rPr>
          <w:rFonts w:ascii="Arial" w:hAnsi="Arial" w:cs="Arial"/>
          <w:bCs/>
          <w:lang w:val="en-US"/>
        </w:rPr>
        <w:t xml:space="preserve">      </w:t>
      </w:r>
      <w:proofErr w:type="gramStart"/>
      <w:r w:rsidRPr="00C73A25">
        <w:rPr>
          <w:rFonts w:ascii="Arial" w:hAnsi="Arial" w:cs="Arial"/>
          <w:bCs/>
          <w:lang w:val="en-US"/>
        </w:rPr>
        <w:t>of</w:t>
      </w:r>
      <w:proofErr w:type="gramEnd"/>
      <w:r w:rsidRPr="00C73A25">
        <w:rPr>
          <w:rFonts w:ascii="Arial" w:hAnsi="Arial" w:cs="Arial"/>
          <w:bCs/>
          <w:lang w:val="en-US"/>
        </w:rPr>
        <w:t xml:space="preserve"> a casting aid on fixed spool reels </w:t>
      </w:r>
      <w:r>
        <w:rPr>
          <w:rFonts w:ascii="Arial" w:hAnsi="Arial" w:cs="Arial"/>
          <w:bCs/>
          <w:lang w:val="en-US"/>
        </w:rPr>
        <w:t xml:space="preserve">is </w:t>
      </w:r>
      <w:r w:rsidR="00311205">
        <w:rPr>
          <w:rFonts w:ascii="Arial" w:hAnsi="Arial" w:cs="Arial"/>
          <w:bCs/>
          <w:lang w:val="en-US"/>
        </w:rPr>
        <w:t>acceptable.</w:t>
      </w:r>
      <w:r w:rsidR="00311205" w:rsidRPr="00311205">
        <w:rPr>
          <w:rFonts w:ascii="Arial" w:hAnsi="Arial" w:cs="Arial"/>
          <w:bCs/>
          <w:color w:val="FF0000"/>
          <w:lang w:val="en-US"/>
        </w:rPr>
        <w:t xml:space="preserve"> </w:t>
      </w:r>
      <w:r w:rsidR="00311205" w:rsidRPr="003F2312">
        <w:rPr>
          <w:rFonts w:ascii="Arial" w:hAnsi="Arial" w:cs="Arial"/>
          <w:bCs/>
          <w:lang w:val="en-US"/>
        </w:rPr>
        <w:t xml:space="preserve">No method of measuring line is allowed i.e. </w:t>
      </w:r>
      <w:r w:rsidR="00303809" w:rsidRPr="003F2312">
        <w:rPr>
          <w:rFonts w:ascii="Arial" w:hAnsi="Arial" w:cs="Arial"/>
          <w:bCs/>
          <w:lang w:val="en-US"/>
        </w:rPr>
        <w:t xml:space="preserve">no </w:t>
      </w:r>
      <w:r w:rsidR="00311205" w:rsidRPr="003F2312">
        <w:rPr>
          <w:rFonts w:ascii="Arial" w:hAnsi="Arial" w:cs="Arial"/>
          <w:bCs/>
          <w:lang w:val="en-US"/>
        </w:rPr>
        <w:t xml:space="preserve">line clips or  </w:t>
      </w:r>
    </w:p>
    <w:p w:rsidR="00C73A25" w:rsidRDefault="00311205" w:rsidP="00965598">
      <w:pPr>
        <w:jc w:val="both"/>
        <w:rPr>
          <w:rFonts w:ascii="Arial" w:hAnsi="Arial" w:cs="Arial"/>
          <w:bCs/>
          <w:lang w:val="en-US"/>
        </w:rPr>
      </w:pPr>
      <w:r w:rsidRPr="003F2312">
        <w:rPr>
          <w:rFonts w:ascii="Arial" w:hAnsi="Arial" w:cs="Arial"/>
          <w:bCs/>
          <w:lang w:val="en-US"/>
        </w:rPr>
        <w:t xml:space="preserve">      </w:t>
      </w:r>
      <w:proofErr w:type="gramStart"/>
      <w:r w:rsidRPr="003F2312">
        <w:rPr>
          <w:rFonts w:ascii="Arial" w:hAnsi="Arial" w:cs="Arial"/>
          <w:bCs/>
          <w:lang w:val="en-US"/>
        </w:rPr>
        <w:t>coloured</w:t>
      </w:r>
      <w:proofErr w:type="gramEnd"/>
      <w:r w:rsidRPr="003F2312">
        <w:rPr>
          <w:rFonts w:ascii="Arial" w:hAnsi="Arial" w:cs="Arial"/>
          <w:bCs/>
          <w:lang w:val="en-US"/>
        </w:rPr>
        <w:t xml:space="preserve"> markers on any type of reel.</w:t>
      </w:r>
    </w:p>
    <w:p w:rsidR="00C73A25" w:rsidRDefault="00C73A25" w:rsidP="00965598">
      <w:pPr>
        <w:jc w:val="both"/>
        <w:rPr>
          <w:rFonts w:ascii="Arial" w:hAnsi="Arial" w:cs="Arial"/>
          <w:bCs/>
          <w:lang w:val="en-US"/>
        </w:rPr>
      </w:pPr>
    </w:p>
    <w:p w:rsidR="00C73A25" w:rsidRDefault="003117C9" w:rsidP="00965598">
      <w:pPr>
        <w:jc w:val="both"/>
        <w:rPr>
          <w:rFonts w:ascii="Arial" w:hAnsi="Arial" w:cs="Arial"/>
          <w:bCs/>
          <w:lang w:val="en-US"/>
        </w:rPr>
      </w:pPr>
      <w:r>
        <w:rPr>
          <w:rFonts w:ascii="Arial" w:hAnsi="Arial" w:cs="Arial"/>
          <w:b/>
          <w:bCs/>
          <w:lang w:val="en-US"/>
        </w:rPr>
        <w:t>5.5</w:t>
      </w:r>
      <w:r w:rsidR="00A50A8F" w:rsidRPr="003F1149">
        <w:rPr>
          <w:rFonts w:ascii="Arial" w:hAnsi="Arial" w:cs="Arial"/>
          <w:b/>
          <w:bCs/>
          <w:lang w:val="en-US"/>
        </w:rPr>
        <w:t xml:space="preserve"> Rod and Guides:</w:t>
      </w:r>
      <w:r w:rsidR="00303809">
        <w:rPr>
          <w:rFonts w:ascii="Arial" w:hAnsi="Arial" w:cs="Arial"/>
          <w:bCs/>
          <w:lang w:val="en-US"/>
        </w:rPr>
        <w:t xml:space="preserve"> There is no</w:t>
      </w:r>
      <w:r w:rsidR="00A50A8F">
        <w:rPr>
          <w:rFonts w:ascii="Arial" w:hAnsi="Arial" w:cs="Arial"/>
          <w:bCs/>
          <w:lang w:val="en-US"/>
        </w:rPr>
        <w:t xml:space="preserve"> restriction on the length or material of Rod or Guides</w:t>
      </w:r>
    </w:p>
    <w:p w:rsidR="00A50A8F" w:rsidRDefault="00A50A8F" w:rsidP="00965598">
      <w:pPr>
        <w:jc w:val="both"/>
        <w:rPr>
          <w:rFonts w:ascii="Arial" w:hAnsi="Arial" w:cs="Arial"/>
          <w:bCs/>
          <w:lang w:val="en-US"/>
        </w:rPr>
      </w:pPr>
    </w:p>
    <w:p w:rsidR="00A50A8F" w:rsidRDefault="00A50A8F" w:rsidP="00A50A8F">
      <w:pPr>
        <w:jc w:val="both"/>
        <w:rPr>
          <w:rFonts w:ascii="Arial" w:hAnsi="Arial" w:cs="Arial"/>
          <w:bCs/>
          <w:lang w:val="en-US"/>
        </w:rPr>
      </w:pPr>
      <w:r w:rsidRPr="003F1149">
        <w:rPr>
          <w:rFonts w:ascii="Arial" w:hAnsi="Arial" w:cs="Arial"/>
          <w:b/>
          <w:bCs/>
          <w:lang w:val="en-US"/>
        </w:rPr>
        <w:t>5.</w:t>
      </w:r>
      <w:r w:rsidR="003117C9">
        <w:rPr>
          <w:rFonts w:ascii="Arial" w:hAnsi="Arial" w:cs="Arial"/>
          <w:b/>
          <w:bCs/>
          <w:lang w:val="en-US"/>
        </w:rPr>
        <w:t>6</w:t>
      </w:r>
      <w:r w:rsidRPr="003F1149">
        <w:rPr>
          <w:rFonts w:ascii="Arial" w:hAnsi="Arial" w:cs="Arial"/>
          <w:b/>
          <w:bCs/>
          <w:lang w:val="en-US"/>
        </w:rPr>
        <w:t xml:space="preserve"> Reel:</w:t>
      </w:r>
      <w:r>
        <w:rPr>
          <w:rFonts w:ascii="Arial" w:hAnsi="Arial" w:cs="Arial"/>
          <w:bCs/>
          <w:lang w:val="en-US"/>
        </w:rPr>
        <w:t xml:space="preserve"> </w:t>
      </w:r>
      <w:r w:rsidRPr="00A50A8F">
        <w:rPr>
          <w:rFonts w:ascii="Arial" w:hAnsi="Arial" w:cs="Arial"/>
          <w:bCs/>
          <w:lang w:val="en-US"/>
        </w:rPr>
        <w:t>Any reel may be used, as long as it is possible to fish with that reel.</w:t>
      </w:r>
    </w:p>
    <w:p w:rsidR="00A50A8F" w:rsidRDefault="00A50A8F" w:rsidP="00A50A8F">
      <w:pPr>
        <w:jc w:val="both"/>
        <w:rPr>
          <w:rFonts w:ascii="Arial" w:hAnsi="Arial" w:cs="Arial"/>
          <w:bCs/>
          <w:lang w:val="en-US"/>
        </w:rPr>
      </w:pPr>
    </w:p>
    <w:p w:rsidR="00A50A8F" w:rsidRDefault="00A50A8F" w:rsidP="00A50A8F">
      <w:pPr>
        <w:jc w:val="both"/>
        <w:rPr>
          <w:rFonts w:ascii="Arial" w:hAnsi="Arial" w:cs="Arial"/>
          <w:bCs/>
          <w:lang w:val="en-US"/>
        </w:rPr>
      </w:pPr>
      <w:r w:rsidRPr="003F1149">
        <w:rPr>
          <w:rFonts w:ascii="Arial" w:hAnsi="Arial" w:cs="Arial"/>
          <w:b/>
          <w:bCs/>
          <w:lang w:val="en-US"/>
        </w:rPr>
        <w:t>5.</w:t>
      </w:r>
      <w:r w:rsidR="003117C9">
        <w:rPr>
          <w:rFonts w:ascii="Arial" w:hAnsi="Arial" w:cs="Arial"/>
          <w:b/>
          <w:bCs/>
          <w:lang w:val="en-US"/>
        </w:rPr>
        <w:t>7</w:t>
      </w:r>
      <w:r w:rsidR="001E2A35" w:rsidRPr="003F1149">
        <w:rPr>
          <w:rFonts w:ascii="Arial" w:hAnsi="Arial" w:cs="Arial"/>
          <w:b/>
          <w:bCs/>
          <w:lang w:val="en-US"/>
        </w:rPr>
        <w:t xml:space="preserve"> Weights:</w:t>
      </w:r>
      <w:r w:rsidR="001E2A35">
        <w:rPr>
          <w:rFonts w:ascii="Arial" w:hAnsi="Arial" w:cs="Arial"/>
          <w:bCs/>
          <w:lang w:val="en-US"/>
        </w:rPr>
        <w:t xml:space="preserve"> </w:t>
      </w:r>
      <w:r w:rsidR="00E4270E">
        <w:rPr>
          <w:rFonts w:ascii="Arial" w:hAnsi="Arial" w:cs="Arial"/>
          <w:bCs/>
          <w:lang w:val="en-US"/>
        </w:rPr>
        <w:t>Competitors must supply their</w:t>
      </w:r>
      <w:r w:rsidR="00AD49BE">
        <w:rPr>
          <w:rFonts w:ascii="Arial" w:hAnsi="Arial" w:cs="Arial"/>
          <w:bCs/>
          <w:lang w:val="en-US"/>
        </w:rPr>
        <w:t xml:space="preserve"> own weights for both Distance and Accuracy Casting</w:t>
      </w:r>
    </w:p>
    <w:p w:rsidR="00AD49BE" w:rsidRDefault="00AD49BE" w:rsidP="00A50A8F">
      <w:pPr>
        <w:jc w:val="both"/>
        <w:rPr>
          <w:rFonts w:ascii="Arial" w:hAnsi="Arial" w:cs="Arial"/>
          <w:bCs/>
          <w:lang w:val="en-US"/>
        </w:rPr>
      </w:pPr>
    </w:p>
    <w:p w:rsidR="00AE1712" w:rsidRPr="003F1149" w:rsidRDefault="00AD49BE" w:rsidP="00A50A8F">
      <w:pPr>
        <w:jc w:val="both"/>
        <w:rPr>
          <w:rFonts w:ascii="Arial" w:hAnsi="Arial" w:cs="Arial"/>
          <w:b/>
          <w:bCs/>
          <w:lang w:val="en-US"/>
        </w:rPr>
      </w:pPr>
      <w:r w:rsidRPr="003F1149">
        <w:rPr>
          <w:rFonts w:ascii="Arial" w:hAnsi="Arial" w:cs="Arial"/>
          <w:b/>
          <w:bCs/>
          <w:lang w:val="en-US"/>
        </w:rPr>
        <w:t>5.</w:t>
      </w:r>
      <w:r w:rsidR="003117C9">
        <w:rPr>
          <w:rFonts w:ascii="Arial" w:hAnsi="Arial" w:cs="Arial"/>
          <w:b/>
          <w:bCs/>
          <w:lang w:val="en-US"/>
        </w:rPr>
        <w:t>8</w:t>
      </w:r>
      <w:r w:rsidRPr="003F1149">
        <w:rPr>
          <w:rFonts w:ascii="Arial" w:hAnsi="Arial" w:cs="Arial"/>
          <w:b/>
          <w:bCs/>
          <w:lang w:val="en-US"/>
        </w:rPr>
        <w:t xml:space="preserve"> Lines and Leader: </w:t>
      </w:r>
    </w:p>
    <w:p w:rsidR="00AD49BE" w:rsidRDefault="00AE1712" w:rsidP="00AE1712">
      <w:pPr>
        <w:ind w:firstLine="720"/>
        <w:jc w:val="both"/>
        <w:rPr>
          <w:rFonts w:ascii="Arial" w:hAnsi="Arial" w:cs="Arial"/>
          <w:bCs/>
          <w:lang w:val="en-US"/>
        </w:rPr>
      </w:pPr>
      <w:r>
        <w:rPr>
          <w:rFonts w:ascii="Arial" w:hAnsi="Arial" w:cs="Arial"/>
          <w:bCs/>
          <w:lang w:val="en-US"/>
        </w:rPr>
        <w:t>(</w:t>
      </w:r>
      <w:proofErr w:type="spellStart"/>
      <w:r>
        <w:rPr>
          <w:rFonts w:ascii="Arial" w:hAnsi="Arial" w:cs="Arial"/>
          <w:bCs/>
          <w:lang w:val="en-US"/>
        </w:rPr>
        <w:t>i</w:t>
      </w:r>
      <w:proofErr w:type="spellEnd"/>
      <w:r>
        <w:rPr>
          <w:rFonts w:ascii="Arial" w:hAnsi="Arial" w:cs="Arial"/>
          <w:bCs/>
          <w:lang w:val="en-US"/>
        </w:rPr>
        <w:t xml:space="preserve">) </w:t>
      </w:r>
      <w:r w:rsidR="00AD49BE">
        <w:rPr>
          <w:rFonts w:ascii="Arial" w:hAnsi="Arial" w:cs="Arial"/>
          <w:bCs/>
          <w:lang w:val="en-US"/>
        </w:rPr>
        <w:t xml:space="preserve">They must be of general circular section and parallel throughout and be of basic monofilament  </w:t>
      </w:r>
    </w:p>
    <w:p w:rsidR="00AD49BE" w:rsidRDefault="00AD49BE" w:rsidP="00A50A8F">
      <w:pPr>
        <w:jc w:val="both"/>
        <w:rPr>
          <w:rFonts w:ascii="Arial" w:hAnsi="Arial" w:cs="Arial"/>
          <w:bCs/>
          <w:lang w:val="en-US"/>
        </w:rPr>
      </w:pPr>
      <w:r>
        <w:rPr>
          <w:rFonts w:ascii="Arial" w:hAnsi="Arial" w:cs="Arial"/>
          <w:bCs/>
          <w:lang w:val="en-US"/>
        </w:rPr>
        <w:t xml:space="preserve">     </w:t>
      </w:r>
      <w:r w:rsidR="00AE1712">
        <w:rPr>
          <w:rFonts w:ascii="Arial" w:hAnsi="Arial" w:cs="Arial"/>
          <w:bCs/>
          <w:lang w:val="en-US"/>
        </w:rPr>
        <w:t xml:space="preserve">          </w:t>
      </w:r>
      <w:proofErr w:type="gramStart"/>
      <w:r>
        <w:rPr>
          <w:rFonts w:ascii="Arial" w:hAnsi="Arial" w:cs="Arial"/>
          <w:bCs/>
          <w:lang w:val="en-US"/>
        </w:rPr>
        <w:t>construction</w:t>
      </w:r>
      <w:proofErr w:type="gramEnd"/>
      <w:r>
        <w:rPr>
          <w:rFonts w:ascii="Arial" w:hAnsi="Arial" w:cs="Arial"/>
          <w:bCs/>
          <w:lang w:val="en-US"/>
        </w:rPr>
        <w:t>.</w:t>
      </w:r>
      <w:r w:rsidR="00E4657D">
        <w:rPr>
          <w:rFonts w:ascii="Arial" w:hAnsi="Arial" w:cs="Arial"/>
          <w:bCs/>
          <w:lang w:val="en-US"/>
        </w:rPr>
        <w:t xml:space="preserve"> No Braid is permitted.</w:t>
      </w:r>
    </w:p>
    <w:p w:rsidR="003F1149" w:rsidRDefault="003F1149" w:rsidP="00A50A8F">
      <w:pPr>
        <w:jc w:val="both"/>
        <w:rPr>
          <w:rFonts w:ascii="Arial" w:hAnsi="Arial" w:cs="Arial"/>
          <w:bCs/>
          <w:lang w:val="en-US"/>
        </w:rPr>
      </w:pPr>
    </w:p>
    <w:p w:rsidR="00AE1712" w:rsidRDefault="00AE1712" w:rsidP="00A50A8F">
      <w:pPr>
        <w:jc w:val="both"/>
        <w:rPr>
          <w:rFonts w:ascii="Arial" w:hAnsi="Arial" w:cs="Arial"/>
          <w:bCs/>
          <w:lang w:val="en-US"/>
        </w:rPr>
      </w:pPr>
      <w:r>
        <w:rPr>
          <w:rFonts w:ascii="Arial" w:hAnsi="Arial" w:cs="Arial"/>
          <w:bCs/>
          <w:lang w:val="en-US"/>
        </w:rPr>
        <w:tab/>
        <w:t xml:space="preserve">(ii) </w:t>
      </w:r>
      <w:r w:rsidRPr="003F1149">
        <w:rPr>
          <w:rFonts w:ascii="Arial" w:hAnsi="Arial" w:cs="Arial"/>
          <w:b/>
          <w:bCs/>
          <w:lang w:val="en-US"/>
        </w:rPr>
        <w:t>Running Line</w:t>
      </w:r>
      <w:r>
        <w:rPr>
          <w:rFonts w:ascii="Arial" w:hAnsi="Arial" w:cs="Arial"/>
          <w:bCs/>
          <w:lang w:val="en-US"/>
        </w:rPr>
        <w:t xml:space="preserve"> shall be based on weight used: </w:t>
      </w:r>
    </w:p>
    <w:p w:rsidR="003F1149" w:rsidRDefault="00AE1712" w:rsidP="00AE1712">
      <w:pPr>
        <w:ind w:left="720"/>
        <w:jc w:val="both"/>
        <w:rPr>
          <w:rFonts w:ascii="Arial" w:hAnsi="Arial" w:cs="Arial"/>
          <w:bCs/>
          <w:lang w:val="en-US"/>
        </w:rPr>
      </w:pPr>
      <w:r>
        <w:rPr>
          <w:rFonts w:ascii="Arial" w:hAnsi="Arial" w:cs="Arial"/>
          <w:bCs/>
          <w:lang w:val="en-US"/>
        </w:rPr>
        <w:t xml:space="preserve">    To be a minimum of 0.35mm for weights </w:t>
      </w:r>
      <w:r w:rsidR="003F1149">
        <w:rPr>
          <w:rFonts w:ascii="Arial" w:hAnsi="Arial" w:cs="Arial"/>
          <w:bCs/>
          <w:lang w:val="en-US"/>
        </w:rPr>
        <w:t>of 175grams and 200grams</w:t>
      </w:r>
    </w:p>
    <w:p w:rsidR="003F1149" w:rsidRDefault="003F1149" w:rsidP="00AE1712">
      <w:pPr>
        <w:ind w:left="720"/>
        <w:jc w:val="both"/>
        <w:rPr>
          <w:rFonts w:ascii="Arial" w:hAnsi="Arial" w:cs="Arial"/>
          <w:bCs/>
          <w:lang w:val="en-US"/>
        </w:rPr>
      </w:pPr>
      <w:r>
        <w:rPr>
          <w:rFonts w:ascii="Arial" w:hAnsi="Arial" w:cs="Arial"/>
          <w:bCs/>
          <w:lang w:val="en-US"/>
        </w:rPr>
        <w:t xml:space="preserve">    To be a minimum of 0.31mm for a weight of 150grams</w:t>
      </w:r>
    </w:p>
    <w:p w:rsidR="003F1149" w:rsidRDefault="003F1149" w:rsidP="00AE1712">
      <w:pPr>
        <w:ind w:left="720"/>
        <w:jc w:val="both"/>
        <w:rPr>
          <w:rFonts w:ascii="Arial" w:hAnsi="Arial" w:cs="Arial"/>
          <w:bCs/>
          <w:lang w:val="en-US"/>
        </w:rPr>
      </w:pPr>
      <w:r>
        <w:rPr>
          <w:rFonts w:ascii="Arial" w:hAnsi="Arial" w:cs="Arial"/>
          <w:bCs/>
          <w:lang w:val="en-US"/>
        </w:rPr>
        <w:t xml:space="preserve">    To be a minimum of 0.28mm for a weight of 125grams</w:t>
      </w:r>
    </w:p>
    <w:p w:rsidR="003F1149" w:rsidRDefault="003F1149" w:rsidP="00AE1712">
      <w:pPr>
        <w:ind w:left="720"/>
        <w:jc w:val="both"/>
        <w:rPr>
          <w:rFonts w:ascii="Arial" w:hAnsi="Arial" w:cs="Arial"/>
          <w:bCs/>
          <w:lang w:val="en-US"/>
        </w:rPr>
      </w:pPr>
      <w:r>
        <w:rPr>
          <w:rFonts w:ascii="Arial" w:hAnsi="Arial" w:cs="Arial"/>
          <w:bCs/>
          <w:lang w:val="en-US"/>
        </w:rPr>
        <w:t xml:space="preserve">    To be a minimum of 0.25mm for weights of 50grams, 75grams and 100grams</w:t>
      </w:r>
    </w:p>
    <w:p w:rsidR="003E6147" w:rsidRDefault="003E6147" w:rsidP="00AE1712">
      <w:pPr>
        <w:ind w:left="720"/>
        <w:jc w:val="both"/>
        <w:rPr>
          <w:rFonts w:ascii="Arial" w:hAnsi="Arial" w:cs="Arial"/>
          <w:bCs/>
          <w:lang w:val="en-US"/>
        </w:rPr>
      </w:pPr>
    </w:p>
    <w:p w:rsidR="003E6147" w:rsidRDefault="003E6147" w:rsidP="00AE1712">
      <w:pPr>
        <w:ind w:left="720"/>
        <w:jc w:val="both"/>
        <w:rPr>
          <w:rFonts w:ascii="Arial" w:hAnsi="Arial" w:cs="Arial"/>
          <w:bCs/>
          <w:lang w:val="en-US"/>
        </w:rPr>
      </w:pPr>
      <w:r>
        <w:rPr>
          <w:rFonts w:ascii="Arial" w:hAnsi="Arial" w:cs="Arial"/>
          <w:bCs/>
          <w:lang w:val="en-US"/>
        </w:rPr>
        <w:t xml:space="preserve">(iii) </w:t>
      </w:r>
      <w:r w:rsidR="00FD285E" w:rsidRPr="00FD285E">
        <w:rPr>
          <w:rFonts w:ascii="Arial" w:hAnsi="Arial" w:cs="Arial"/>
          <w:b/>
          <w:bCs/>
          <w:lang w:val="en-US"/>
        </w:rPr>
        <w:t>Casting Leader</w:t>
      </w:r>
      <w:r w:rsidR="00E4657D">
        <w:rPr>
          <w:rFonts w:ascii="Arial" w:hAnsi="Arial" w:cs="Arial"/>
          <w:b/>
          <w:bCs/>
          <w:lang w:val="en-US"/>
        </w:rPr>
        <w:t>:</w:t>
      </w:r>
      <w:r w:rsidR="00FD285E">
        <w:rPr>
          <w:rFonts w:ascii="Arial" w:hAnsi="Arial" w:cs="Arial"/>
          <w:bCs/>
          <w:lang w:val="en-US"/>
        </w:rPr>
        <w:t xml:space="preserve"> </w:t>
      </w:r>
      <w:r>
        <w:rPr>
          <w:rFonts w:ascii="Arial" w:hAnsi="Arial" w:cs="Arial"/>
          <w:bCs/>
          <w:lang w:val="en-US"/>
        </w:rPr>
        <w:t xml:space="preserve">The use of a Tapered Leader will be allowed for ‘Over Head Thump” casting styles </w:t>
      </w:r>
      <w:r w:rsidRPr="003E6147">
        <w:rPr>
          <w:rFonts w:ascii="Arial" w:hAnsi="Arial" w:cs="Arial"/>
          <w:b/>
          <w:bCs/>
          <w:lang w:val="en-US"/>
        </w:rPr>
        <w:t>ONLY</w:t>
      </w:r>
      <w:r>
        <w:rPr>
          <w:rFonts w:ascii="Arial" w:hAnsi="Arial" w:cs="Arial"/>
          <w:bCs/>
          <w:lang w:val="en-US"/>
        </w:rPr>
        <w:t>.</w:t>
      </w:r>
    </w:p>
    <w:p w:rsidR="00C82E7B" w:rsidRDefault="003E6147" w:rsidP="00AE1712">
      <w:pPr>
        <w:ind w:left="720"/>
        <w:jc w:val="both"/>
        <w:rPr>
          <w:rFonts w:ascii="Arial" w:hAnsi="Arial" w:cs="Arial"/>
          <w:bCs/>
          <w:lang w:val="en-US"/>
        </w:rPr>
      </w:pPr>
      <w:r>
        <w:rPr>
          <w:rFonts w:ascii="Arial" w:hAnsi="Arial" w:cs="Arial"/>
          <w:bCs/>
          <w:lang w:val="en-US"/>
        </w:rPr>
        <w:t xml:space="preserve">     Any “Power Casts” i.e. Pendulum or Off the Ground </w:t>
      </w:r>
      <w:r w:rsidR="00FD285E">
        <w:rPr>
          <w:rFonts w:ascii="Arial" w:hAnsi="Arial" w:cs="Arial"/>
          <w:bCs/>
          <w:lang w:val="en-US"/>
        </w:rPr>
        <w:t xml:space="preserve">casts, </w:t>
      </w:r>
      <w:r>
        <w:rPr>
          <w:rFonts w:ascii="Arial" w:hAnsi="Arial" w:cs="Arial"/>
          <w:bCs/>
          <w:lang w:val="en-US"/>
        </w:rPr>
        <w:t>must use a parallel leader of the correct diameter</w:t>
      </w:r>
      <w:r w:rsidR="00C82E7B">
        <w:rPr>
          <w:rFonts w:ascii="Arial" w:hAnsi="Arial" w:cs="Arial"/>
          <w:bCs/>
          <w:lang w:val="en-US"/>
        </w:rPr>
        <w:t xml:space="preserve">  </w:t>
      </w:r>
    </w:p>
    <w:p w:rsidR="003E6147" w:rsidRDefault="00C82E7B" w:rsidP="00AE1712">
      <w:pPr>
        <w:ind w:left="720"/>
        <w:jc w:val="both"/>
        <w:rPr>
          <w:rFonts w:ascii="Arial" w:hAnsi="Arial" w:cs="Arial"/>
          <w:bCs/>
          <w:lang w:val="en-US"/>
        </w:rPr>
      </w:pPr>
      <w:r>
        <w:rPr>
          <w:rFonts w:ascii="Arial" w:hAnsi="Arial" w:cs="Arial"/>
          <w:bCs/>
          <w:lang w:val="en-US"/>
        </w:rPr>
        <w:t xml:space="preserve">     </w:t>
      </w:r>
      <w:proofErr w:type="gramStart"/>
      <w:r>
        <w:rPr>
          <w:rFonts w:ascii="Arial" w:hAnsi="Arial" w:cs="Arial"/>
          <w:bCs/>
          <w:lang w:val="en-US"/>
        </w:rPr>
        <w:t>as</w:t>
      </w:r>
      <w:proofErr w:type="gramEnd"/>
      <w:r>
        <w:rPr>
          <w:rFonts w:ascii="Arial" w:hAnsi="Arial" w:cs="Arial"/>
          <w:bCs/>
          <w:lang w:val="en-US"/>
        </w:rPr>
        <w:t xml:space="preserve"> below:</w:t>
      </w:r>
    </w:p>
    <w:p w:rsidR="00C82E7B" w:rsidRDefault="00C82E7B" w:rsidP="00AE1712">
      <w:pPr>
        <w:ind w:left="720"/>
        <w:jc w:val="both"/>
        <w:rPr>
          <w:rFonts w:ascii="Arial" w:hAnsi="Arial" w:cs="Arial"/>
          <w:bCs/>
          <w:lang w:val="en-US"/>
        </w:rPr>
      </w:pPr>
      <w:r>
        <w:rPr>
          <w:rFonts w:ascii="Arial" w:hAnsi="Arial" w:cs="Arial"/>
          <w:bCs/>
          <w:lang w:val="en-US"/>
        </w:rPr>
        <w:t xml:space="preserve">     To be high visibility/fluorescent and a minimum diameter of;</w:t>
      </w:r>
    </w:p>
    <w:p w:rsidR="00C82E7B" w:rsidRPr="00C82E7B" w:rsidRDefault="00C82E7B" w:rsidP="00C82E7B">
      <w:pPr>
        <w:ind w:left="720"/>
        <w:jc w:val="both"/>
        <w:rPr>
          <w:rFonts w:ascii="Arial" w:hAnsi="Arial" w:cs="Arial"/>
          <w:bCs/>
          <w:lang w:val="en-US"/>
        </w:rPr>
      </w:pPr>
      <w:r>
        <w:rPr>
          <w:rFonts w:ascii="Arial" w:hAnsi="Arial" w:cs="Arial"/>
          <w:bCs/>
          <w:lang w:val="en-US"/>
        </w:rPr>
        <w:t xml:space="preserve">     A minimum of 0.7</w:t>
      </w:r>
      <w:r w:rsidRPr="00C82E7B">
        <w:rPr>
          <w:rFonts w:ascii="Arial" w:hAnsi="Arial" w:cs="Arial"/>
          <w:bCs/>
          <w:lang w:val="en-US"/>
        </w:rPr>
        <w:t xml:space="preserve">5mm for weights of </w:t>
      </w:r>
      <w:r>
        <w:rPr>
          <w:rFonts w:ascii="Arial" w:hAnsi="Arial" w:cs="Arial"/>
          <w:bCs/>
          <w:lang w:val="en-US"/>
        </w:rPr>
        <w:t xml:space="preserve">150grams, </w:t>
      </w:r>
      <w:r w:rsidRPr="00C82E7B">
        <w:rPr>
          <w:rFonts w:ascii="Arial" w:hAnsi="Arial" w:cs="Arial"/>
          <w:bCs/>
          <w:lang w:val="en-US"/>
        </w:rPr>
        <w:t>175grams and 200grams</w:t>
      </w:r>
    </w:p>
    <w:p w:rsidR="00C82E7B" w:rsidRDefault="00C82E7B" w:rsidP="00C82E7B">
      <w:pPr>
        <w:ind w:left="720"/>
        <w:jc w:val="both"/>
        <w:rPr>
          <w:rFonts w:ascii="Arial" w:hAnsi="Arial" w:cs="Arial"/>
          <w:bCs/>
          <w:lang w:val="en-US"/>
        </w:rPr>
      </w:pPr>
      <w:r w:rsidRPr="00C82E7B">
        <w:rPr>
          <w:rFonts w:ascii="Arial" w:hAnsi="Arial" w:cs="Arial"/>
          <w:bCs/>
          <w:lang w:val="en-US"/>
        </w:rPr>
        <w:t xml:space="preserve">    </w:t>
      </w:r>
      <w:r>
        <w:rPr>
          <w:rFonts w:ascii="Arial" w:hAnsi="Arial" w:cs="Arial"/>
          <w:bCs/>
          <w:lang w:val="en-US"/>
        </w:rPr>
        <w:t xml:space="preserve"> A minimum of 0.65</w:t>
      </w:r>
      <w:r w:rsidRPr="00C82E7B">
        <w:rPr>
          <w:rFonts w:ascii="Arial" w:hAnsi="Arial" w:cs="Arial"/>
          <w:bCs/>
          <w:lang w:val="en-US"/>
        </w:rPr>
        <w:t>mm for a weight</w:t>
      </w:r>
      <w:r>
        <w:rPr>
          <w:rFonts w:ascii="Arial" w:hAnsi="Arial" w:cs="Arial"/>
          <w:bCs/>
          <w:lang w:val="en-US"/>
        </w:rPr>
        <w:t>s</w:t>
      </w:r>
      <w:r w:rsidRPr="00C82E7B">
        <w:rPr>
          <w:rFonts w:ascii="Arial" w:hAnsi="Arial" w:cs="Arial"/>
          <w:bCs/>
          <w:lang w:val="en-US"/>
        </w:rPr>
        <w:t xml:space="preserve"> of </w:t>
      </w:r>
      <w:r>
        <w:rPr>
          <w:rFonts w:ascii="Arial" w:hAnsi="Arial" w:cs="Arial"/>
          <w:bCs/>
          <w:lang w:val="en-US"/>
        </w:rPr>
        <w:t>50grams, 75grams</w:t>
      </w:r>
      <w:proofErr w:type="gramStart"/>
      <w:r>
        <w:rPr>
          <w:rFonts w:ascii="Arial" w:hAnsi="Arial" w:cs="Arial"/>
          <w:bCs/>
          <w:lang w:val="en-US"/>
        </w:rPr>
        <w:t>,</w:t>
      </w:r>
      <w:r w:rsidRPr="00C82E7B">
        <w:rPr>
          <w:rFonts w:ascii="Arial" w:hAnsi="Arial" w:cs="Arial"/>
          <w:bCs/>
          <w:lang w:val="en-US"/>
        </w:rPr>
        <w:t>100grams</w:t>
      </w:r>
      <w:proofErr w:type="gramEnd"/>
      <w:r w:rsidRPr="00C82E7B">
        <w:rPr>
          <w:rFonts w:ascii="Arial" w:hAnsi="Arial" w:cs="Arial"/>
          <w:bCs/>
          <w:lang w:val="en-US"/>
        </w:rPr>
        <w:t xml:space="preserve"> </w:t>
      </w:r>
      <w:r>
        <w:rPr>
          <w:rFonts w:ascii="Arial" w:hAnsi="Arial" w:cs="Arial"/>
          <w:bCs/>
          <w:lang w:val="en-US"/>
        </w:rPr>
        <w:t>and 125</w:t>
      </w:r>
      <w:r w:rsidRPr="00C82E7B">
        <w:rPr>
          <w:rFonts w:ascii="Arial" w:hAnsi="Arial" w:cs="Arial"/>
          <w:bCs/>
          <w:lang w:val="en-US"/>
        </w:rPr>
        <w:t>grams</w:t>
      </w:r>
    </w:p>
    <w:p w:rsidR="00C82E7B" w:rsidRPr="00C82E7B" w:rsidRDefault="00C82E7B" w:rsidP="00C82E7B">
      <w:pPr>
        <w:ind w:left="720"/>
        <w:jc w:val="both"/>
        <w:rPr>
          <w:rFonts w:ascii="Arial" w:hAnsi="Arial" w:cs="Arial"/>
          <w:bCs/>
          <w:lang w:val="en-US"/>
        </w:rPr>
      </w:pPr>
      <w:r>
        <w:rPr>
          <w:rFonts w:ascii="Arial" w:hAnsi="Arial" w:cs="Arial"/>
          <w:bCs/>
          <w:lang w:val="en-US"/>
        </w:rPr>
        <w:t xml:space="preserve">     In all cases the Leader must have at least 8 complete turns on the reel when ready to cast.</w:t>
      </w:r>
    </w:p>
    <w:p w:rsidR="00FD285E" w:rsidRDefault="00C82E7B" w:rsidP="00AE1712">
      <w:pPr>
        <w:ind w:left="720"/>
        <w:jc w:val="both"/>
        <w:rPr>
          <w:rFonts w:ascii="Arial" w:hAnsi="Arial" w:cs="Arial"/>
          <w:bCs/>
          <w:lang w:val="en-US"/>
        </w:rPr>
      </w:pPr>
      <w:r w:rsidRPr="00C82E7B">
        <w:rPr>
          <w:rFonts w:ascii="Arial" w:hAnsi="Arial" w:cs="Arial"/>
          <w:bCs/>
          <w:lang w:val="en-US"/>
        </w:rPr>
        <w:t xml:space="preserve">  </w:t>
      </w:r>
    </w:p>
    <w:p w:rsidR="00AE52CA" w:rsidRDefault="001C0FB0" w:rsidP="001C0FB0">
      <w:pPr>
        <w:jc w:val="both"/>
        <w:rPr>
          <w:rFonts w:ascii="Arial" w:hAnsi="Arial" w:cs="Arial"/>
          <w:bCs/>
          <w:lang w:val="en-US"/>
        </w:rPr>
      </w:pPr>
      <w:r w:rsidRPr="001C0FB0">
        <w:rPr>
          <w:rFonts w:ascii="Arial" w:hAnsi="Arial" w:cs="Arial"/>
          <w:b/>
          <w:bCs/>
          <w:lang w:val="en-US"/>
        </w:rPr>
        <w:t>5.</w:t>
      </w:r>
      <w:r w:rsidR="003117C9">
        <w:rPr>
          <w:rFonts w:ascii="Arial" w:hAnsi="Arial" w:cs="Arial"/>
          <w:b/>
          <w:bCs/>
          <w:lang w:val="en-US"/>
        </w:rPr>
        <w:t>9</w:t>
      </w:r>
      <w:r>
        <w:rPr>
          <w:rFonts w:ascii="Arial" w:hAnsi="Arial" w:cs="Arial"/>
          <w:bCs/>
          <w:lang w:val="en-US"/>
        </w:rPr>
        <w:t xml:space="preserve"> </w:t>
      </w:r>
      <w:r w:rsidR="00E4657D" w:rsidRPr="00E4657D">
        <w:rPr>
          <w:rFonts w:ascii="Arial" w:hAnsi="Arial" w:cs="Arial"/>
          <w:b/>
          <w:bCs/>
          <w:lang w:val="en-US"/>
        </w:rPr>
        <w:t>Random measuring:</w:t>
      </w:r>
      <w:r w:rsidR="00E4657D">
        <w:rPr>
          <w:rFonts w:ascii="Arial" w:hAnsi="Arial" w:cs="Arial"/>
          <w:bCs/>
          <w:lang w:val="en-US"/>
        </w:rPr>
        <w:t xml:space="preserve"> </w:t>
      </w:r>
    </w:p>
    <w:p w:rsidR="00AE1712" w:rsidRDefault="00AE52CA" w:rsidP="00AE52CA">
      <w:pPr>
        <w:ind w:firstLine="720"/>
        <w:jc w:val="both"/>
        <w:rPr>
          <w:rFonts w:ascii="Arial" w:hAnsi="Arial" w:cs="Arial"/>
          <w:bCs/>
          <w:lang w:val="en-US"/>
        </w:rPr>
      </w:pPr>
      <w:r>
        <w:rPr>
          <w:rFonts w:ascii="Arial" w:hAnsi="Arial" w:cs="Arial"/>
          <w:bCs/>
          <w:lang w:val="en-US"/>
        </w:rPr>
        <w:t xml:space="preserve">  </w:t>
      </w:r>
      <w:r w:rsidR="00CF2769">
        <w:rPr>
          <w:rFonts w:ascii="Arial" w:hAnsi="Arial" w:cs="Arial"/>
          <w:bCs/>
          <w:lang w:val="en-US"/>
        </w:rPr>
        <w:t>Random line diameter checking may be carried out</w:t>
      </w:r>
      <w:r>
        <w:rPr>
          <w:rFonts w:ascii="Arial" w:hAnsi="Arial" w:cs="Arial"/>
          <w:bCs/>
          <w:lang w:val="en-US"/>
        </w:rPr>
        <w:t>.</w:t>
      </w:r>
      <w:r w:rsidR="00AE1712">
        <w:rPr>
          <w:rFonts w:ascii="Arial" w:hAnsi="Arial" w:cs="Arial"/>
          <w:bCs/>
          <w:lang w:val="en-US"/>
        </w:rPr>
        <w:t xml:space="preserve"> </w:t>
      </w:r>
    </w:p>
    <w:p w:rsidR="00AE52CA" w:rsidRDefault="00AE52CA" w:rsidP="00AE52CA">
      <w:pPr>
        <w:ind w:firstLine="720"/>
        <w:jc w:val="both"/>
        <w:rPr>
          <w:rFonts w:ascii="Arial" w:hAnsi="Arial" w:cs="Arial"/>
          <w:bCs/>
          <w:lang w:val="en-US"/>
        </w:rPr>
      </w:pPr>
      <w:r>
        <w:rPr>
          <w:rFonts w:ascii="Arial" w:hAnsi="Arial" w:cs="Arial"/>
          <w:bCs/>
          <w:lang w:val="en-US"/>
        </w:rPr>
        <w:t xml:space="preserve">  All NZ Records will have the main line diameter measured close to the join with the leader, at a </w:t>
      </w:r>
      <w:proofErr w:type="spellStart"/>
      <w:r>
        <w:rPr>
          <w:rFonts w:ascii="Arial" w:hAnsi="Arial" w:cs="Arial"/>
          <w:bCs/>
          <w:lang w:val="en-US"/>
        </w:rPr>
        <w:t>mid point</w:t>
      </w:r>
      <w:proofErr w:type="spellEnd"/>
      <w:r>
        <w:rPr>
          <w:rFonts w:ascii="Arial" w:hAnsi="Arial" w:cs="Arial"/>
          <w:bCs/>
          <w:lang w:val="en-US"/>
        </w:rPr>
        <w:t xml:space="preserve"> and at </w:t>
      </w:r>
    </w:p>
    <w:p w:rsidR="00AE52CA" w:rsidRDefault="00AE52CA" w:rsidP="00AE52CA">
      <w:pPr>
        <w:ind w:firstLine="720"/>
        <w:jc w:val="both"/>
        <w:rPr>
          <w:rFonts w:ascii="Arial" w:hAnsi="Arial" w:cs="Arial"/>
          <w:bCs/>
          <w:lang w:val="en-US"/>
        </w:rPr>
      </w:pPr>
      <w:r>
        <w:rPr>
          <w:rFonts w:ascii="Arial" w:hAnsi="Arial" w:cs="Arial"/>
          <w:bCs/>
          <w:lang w:val="en-US"/>
        </w:rPr>
        <w:t xml:space="preserve">  </w:t>
      </w:r>
      <w:proofErr w:type="gramStart"/>
      <w:r>
        <w:rPr>
          <w:rFonts w:ascii="Arial" w:hAnsi="Arial" w:cs="Arial"/>
          <w:bCs/>
          <w:lang w:val="en-US"/>
        </w:rPr>
        <w:t>a</w:t>
      </w:r>
      <w:proofErr w:type="gramEnd"/>
      <w:r>
        <w:rPr>
          <w:rFonts w:ascii="Arial" w:hAnsi="Arial" w:cs="Arial"/>
          <w:bCs/>
          <w:lang w:val="en-US"/>
        </w:rPr>
        <w:t xml:space="preserve"> point close to the reel end at the completion of each cast.</w:t>
      </w:r>
    </w:p>
    <w:p w:rsidR="00AD49BE" w:rsidRDefault="00AD49BE" w:rsidP="00A50A8F">
      <w:pPr>
        <w:jc w:val="both"/>
        <w:rPr>
          <w:rFonts w:ascii="Arial" w:hAnsi="Arial" w:cs="Arial"/>
          <w:bCs/>
          <w:lang w:val="en-US"/>
        </w:rPr>
      </w:pPr>
    </w:p>
    <w:p w:rsidR="00CF2769" w:rsidRDefault="00AD49BE" w:rsidP="00A50A8F">
      <w:pPr>
        <w:jc w:val="both"/>
        <w:rPr>
          <w:rFonts w:ascii="Arial" w:hAnsi="Arial" w:cs="Arial"/>
          <w:b/>
          <w:bCs/>
          <w:lang w:val="en-US"/>
        </w:rPr>
      </w:pPr>
      <w:r w:rsidRPr="00CF2769">
        <w:rPr>
          <w:rFonts w:ascii="Arial" w:hAnsi="Arial" w:cs="Arial"/>
          <w:b/>
          <w:bCs/>
          <w:lang w:val="en-US"/>
        </w:rPr>
        <w:t>5.</w:t>
      </w:r>
      <w:r w:rsidR="003117C9">
        <w:rPr>
          <w:rFonts w:ascii="Arial" w:hAnsi="Arial" w:cs="Arial"/>
          <w:b/>
          <w:bCs/>
          <w:lang w:val="en-US"/>
        </w:rPr>
        <w:t>10</w:t>
      </w:r>
      <w:r w:rsidRPr="00CF2769">
        <w:rPr>
          <w:rFonts w:ascii="Arial" w:hAnsi="Arial" w:cs="Arial"/>
          <w:b/>
          <w:bCs/>
          <w:lang w:val="en-US"/>
        </w:rPr>
        <w:t xml:space="preserve"> </w:t>
      </w:r>
      <w:r w:rsidR="00CF2769" w:rsidRPr="00CF2769">
        <w:rPr>
          <w:rFonts w:ascii="Arial" w:hAnsi="Arial" w:cs="Arial"/>
          <w:b/>
          <w:bCs/>
          <w:lang w:val="en-US"/>
        </w:rPr>
        <w:t>Extra Time:</w:t>
      </w:r>
      <w:r w:rsidR="00CF2769">
        <w:rPr>
          <w:rFonts w:ascii="Arial" w:hAnsi="Arial" w:cs="Arial"/>
          <w:b/>
          <w:bCs/>
          <w:lang w:val="en-US"/>
        </w:rPr>
        <w:t xml:space="preserve"> </w:t>
      </w:r>
    </w:p>
    <w:p w:rsidR="00A35EDD" w:rsidRDefault="00CF2769" w:rsidP="00CF2769">
      <w:pPr>
        <w:ind w:left="720"/>
        <w:jc w:val="both"/>
        <w:rPr>
          <w:rFonts w:ascii="Arial" w:hAnsi="Arial" w:cs="Arial"/>
          <w:bCs/>
          <w:lang w:val="en-US"/>
        </w:rPr>
      </w:pPr>
      <w:r>
        <w:rPr>
          <w:rFonts w:ascii="Arial" w:hAnsi="Arial" w:cs="Arial"/>
          <w:b/>
          <w:bCs/>
          <w:lang w:val="en-US"/>
        </w:rPr>
        <w:t xml:space="preserve"> </w:t>
      </w:r>
      <w:r w:rsidRPr="00CF2769">
        <w:rPr>
          <w:rFonts w:ascii="Arial" w:hAnsi="Arial" w:cs="Arial"/>
          <w:bCs/>
          <w:lang w:val="en-US"/>
        </w:rPr>
        <w:t>(</w:t>
      </w:r>
      <w:proofErr w:type="spellStart"/>
      <w:r w:rsidRPr="00CF2769">
        <w:rPr>
          <w:rFonts w:ascii="Arial" w:hAnsi="Arial" w:cs="Arial"/>
          <w:bCs/>
          <w:lang w:val="en-US"/>
        </w:rPr>
        <w:t>i</w:t>
      </w:r>
      <w:proofErr w:type="spellEnd"/>
      <w:r w:rsidRPr="00CF2769">
        <w:rPr>
          <w:rFonts w:ascii="Arial" w:hAnsi="Arial" w:cs="Arial"/>
          <w:bCs/>
          <w:lang w:val="en-US"/>
        </w:rPr>
        <w:t>)</w:t>
      </w:r>
      <w:r>
        <w:rPr>
          <w:rFonts w:ascii="Arial" w:hAnsi="Arial" w:cs="Arial"/>
          <w:b/>
          <w:bCs/>
          <w:lang w:val="en-US"/>
        </w:rPr>
        <w:t xml:space="preserve"> </w:t>
      </w:r>
      <w:r w:rsidR="00A35EDD">
        <w:rPr>
          <w:rFonts w:ascii="Arial" w:hAnsi="Arial" w:cs="Arial"/>
          <w:bCs/>
          <w:lang w:val="en-US"/>
        </w:rPr>
        <w:t>F</w:t>
      </w:r>
      <w:r>
        <w:rPr>
          <w:rFonts w:ascii="Arial" w:hAnsi="Arial" w:cs="Arial"/>
          <w:bCs/>
          <w:lang w:val="en-US"/>
        </w:rPr>
        <w:t>ive minutes will be allowed</w:t>
      </w:r>
      <w:r w:rsidR="00A35EDD">
        <w:rPr>
          <w:rFonts w:ascii="Arial" w:hAnsi="Arial" w:cs="Arial"/>
          <w:bCs/>
          <w:lang w:val="en-US"/>
        </w:rPr>
        <w:t xml:space="preserve"> for each Cast.</w:t>
      </w:r>
    </w:p>
    <w:p w:rsidR="00AD49BE" w:rsidRDefault="00AD49BE" w:rsidP="00CF2769">
      <w:pPr>
        <w:ind w:left="720"/>
        <w:jc w:val="both"/>
        <w:rPr>
          <w:rFonts w:ascii="Arial" w:hAnsi="Arial" w:cs="Arial"/>
          <w:bCs/>
          <w:lang w:val="en-US"/>
        </w:rPr>
      </w:pPr>
    </w:p>
    <w:p w:rsidR="00A35EDD" w:rsidRDefault="001C0FB0" w:rsidP="00CF2769">
      <w:pPr>
        <w:ind w:left="720"/>
        <w:jc w:val="both"/>
        <w:rPr>
          <w:rFonts w:ascii="Arial" w:hAnsi="Arial" w:cs="Arial"/>
          <w:bCs/>
          <w:lang w:val="en-US"/>
        </w:rPr>
      </w:pPr>
      <w:r>
        <w:rPr>
          <w:rFonts w:ascii="Arial" w:hAnsi="Arial" w:cs="Arial"/>
          <w:bCs/>
          <w:lang w:val="en-US"/>
        </w:rPr>
        <w:t xml:space="preserve"> </w:t>
      </w:r>
      <w:r w:rsidR="00A35EDD">
        <w:rPr>
          <w:rFonts w:ascii="Arial" w:hAnsi="Arial" w:cs="Arial"/>
          <w:bCs/>
          <w:lang w:val="en-US"/>
        </w:rPr>
        <w:t>(ii) Replacement of tackle may be made providing this can be done within the given time limit.</w:t>
      </w:r>
    </w:p>
    <w:p w:rsidR="00E96461" w:rsidRDefault="00E96461" w:rsidP="00E96461">
      <w:pPr>
        <w:jc w:val="both"/>
        <w:rPr>
          <w:rFonts w:ascii="Arial" w:hAnsi="Arial" w:cs="Arial"/>
          <w:bCs/>
          <w:lang w:val="en-US"/>
        </w:rPr>
      </w:pPr>
    </w:p>
    <w:p w:rsidR="00A35EDD" w:rsidRDefault="003117C9" w:rsidP="00A35EDD">
      <w:pPr>
        <w:jc w:val="both"/>
        <w:rPr>
          <w:rFonts w:ascii="Arial" w:hAnsi="Arial" w:cs="Arial"/>
          <w:bCs/>
          <w:lang w:val="en-US"/>
        </w:rPr>
      </w:pPr>
      <w:r>
        <w:rPr>
          <w:rFonts w:ascii="Arial" w:hAnsi="Arial" w:cs="Arial"/>
          <w:b/>
          <w:bCs/>
          <w:lang w:val="en-US"/>
        </w:rPr>
        <w:t>5.11</w:t>
      </w:r>
      <w:r w:rsidR="00E96461" w:rsidRPr="00E96461">
        <w:rPr>
          <w:rFonts w:ascii="Arial" w:hAnsi="Arial" w:cs="Arial"/>
          <w:b/>
          <w:bCs/>
          <w:lang w:val="en-US"/>
        </w:rPr>
        <w:t xml:space="preserve"> Disputes:</w:t>
      </w:r>
      <w:r w:rsidR="00E96461">
        <w:rPr>
          <w:rFonts w:ascii="Arial" w:hAnsi="Arial" w:cs="Arial"/>
          <w:bCs/>
          <w:lang w:val="en-US"/>
        </w:rPr>
        <w:t xml:space="preserve"> In the event of a dispute the decision of the Casting Judge shall be final.</w:t>
      </w:r>
    </w:p>
    <w:p w:rsidR="00E96461" w:rsidRDefault="00E96461" w:rsidP="00A35EDD">
      <w:pPr>
        <w:jc w:val="both"/>
        <w:rPr>
          <w:rFonts w:ascii="Arial" w:hAnsi="Arial" w:cs="Arial"/>
          <w:bCs/>
          <w:lang w:val="en-US"/>
        </w:rPr>
      </w:pPr>
    </w:p>
    <w:p w:rsidR="00A35EDD" w:rsidRDefault="001C0FB0" w:rsidP="00A35EDD">
      <w:pPr>
        <w:jc w:val="both"/>
        <w:rPr>
          <w:rFonts w:ascii="Arial" w:hAnsi="Arial" w:cs="Arial"/>
          <w:bCs/>
          <w:lang w:val="en-US"/>
        </w:rPr>
      </w:pPr>
      <w:r>
        <w:rPr>
          <w:rFonts w:ascii="Arial" w:hAnsi="Arial" w:cs="Arial"/>
          <w:b/>
          <w:bCs/>
          <w:lang w:val="en-US"/>
        </w:rPr>
        <w:t>5.1</w:t>
      </w:r>
      <w:r w:rsidR="003117C9">
        <w:rPr>
          <w:rFonts w:ascii="Arial" w:hAnsi="Arial" w:cs="Arial"/>
          <w:b/>
          <w:bCs/>
          <w:lang w:val="en-US"/>
        </w:rPr>
        <w:t>2</w:t>
      </w:r>
      <w:r w:rsidR="00A35EDD" w:rsidRPr="00A35EDD">
        <w:rPr>
          <w:rFonts w:ascii="Arial" w:hAnsi="Arial" w:cs="Arial"/>
          <w:b/>
          <w:bCs/>
          <w:lang w:val="en-US"/>
        </w:rPr>
        <w:t xml:space="preserve"> Age Sections:</w:t>
      </w:r>
      <w:r w:rsidR="00A35EDD">
        <w:rPr>
          <w:rFonts w:ascii="Arial" w:hAnsi="Arial" w:cs="Arial"/>
          <w:b/>
          <w:bCs/>
          <w:lang w:val="en-US"/>
        </w:rPr>
        <w:t xml:space="preserve"> </w:t>
      </w:r>
      <w:r w:rsidR="00A35EDD">
        <w:rPr>
          <w:rFonts w:ascii="Arial" w:hAnsi="Arial" w:cs="Arial"/>
          <w:bCs/>
          <w:lang w:val="en-US"/>
        </w:rPr>
        <w:t>The following age sections are applicable for the Casting Category:</w:t>
      </w:r>
    </w:p>
    <w:p w:rsidR="00A35EDD" w:rsidRDefault="00A35EDD" w:rsidP="00A35EDD">
      <w:pPr>
        <w:jc w:val="both"/>
        <w:rPr>
          <w:rFonts w:ascii="Arial" w:hAnsi="Arial" w:cs="Arial"/>
          <w:bCs/>
          <w:lang w:val="en-US"/>
        </w:rPr>
      </w:pPr>
    </w:p>
    <w:p w:rsidR="001C0FB0" w:rsidRDefault="001C0FB0" w:rsidP="00A35EDD">
      <w:pPr>
        <w:jc w:val="both"/>
        <w:rPr>
          <w:rFonts w:ascii="Arial" w:hAnsi="Arial" w:cs="Arial"/>
          <w:bCs/>
          <w:lang w:val="en-US"/>
        </w:rPr>
      </w:pPr>
    </w:p>
    <w:tbl>
      <w:tblPr>
        <w:tblStyle w:val="TableGrid"/>
        <w:tblpPr w:leftFromText="180" w:rightFromText="180" w:vertAnchor="text" w:horzAnchor="page" w:tblpX="1543" w:tblpY="-42"/>
        <w:tblW w:w="0" w:type="auto"/>
        <w:tblLook w:val="04A0" w:firstRow="1" w:lastRow="0" w:firstColumn="1" w:lastColumn="0" w:noHBand="0" w:noVBand="1"/>
      </w:tblPr>
      <w:tblGrid>
        <w:gridCol w:w="3662"/>
        <w:gridCol w:w="3817"/>
      </w:tblGrid>
      <w:tr w:rsidR="001C0FB0" w:rsidTr="001C0FB0">
        <w:trPr>
          <w:trHeight w:val="457"/>
        </w:trPr>
        <w:tc>
          <w:tcPr>
            <w:tcW w:w="3662" w:type="dxa"/>
          </w:tcPr>
          <w:p w:rsidR="001C0FB0" w:rsidRPr="00877270" w:rsidRDefault="001C0FB0" w:rsidP="001C0FB0">
            <w:pPr>
              <w:jc w:val="both"/>
              <w:rPr>
                <w:rFonts w:ascii="Arial" w:hAnsi="Arial" w:cs="Arial"/>
                <w:b/>
              </w:rPr>
            </w:pPr>
            <w:r w:rsidRPr="00877270">
              <w:rPr>
                <w:rFonts w:ascii="Arial" w:hAnsi="Arial" w:cs="Arial"/>
                <w:b/>
              </w:rPr>
              <w:t>Age Section</w:t>
            </w:r>
          </w:p>
        </w:tc>
        <w:tc>
          <w:tcPr>
            <w:tcW w:w="3817" w:type="dxa"/>
          </w:tcPr>
          <w:p w:rsidR="001C0FB0" w:rsidRPr="00877270" w:rsidRDefault="001C0FB0" w:rsidP="001C0FB0">
            <w:pPr>
              <w:jc w:val="both"/>
              <w:rPr>
                <w:rFonts w:ascii="Arial" w:hAnsi="Arial" w:cs="Arial"/>
                <w:b/>
              </w:rPr>
            </w:pPr>
            <w:r w:rsidRPr="00877270">
              <w:rPr>
                <w:rFonts w:ascii="Arial" w:hAnsi="Arial" w:cs="Arial"/>
                <w:b/>
              </w:rPr>
              <w:t>Age as at 1</w:t>
            </w:r>
            <w:r w:rsidRPr="00877270">
              <w:rPr>
                <w:rFonts w:ascii="Arial" w:hAnsi="Arial" w:cs="Arial"/>
                <w:b/>
                <w:vertAlign w:val="superscript"/>
              </w:rPr>
              <w:t>st</w:t>
            </w:r>
            <w:r w:rsidRPr="00877270">
              <w:rPr>
                <w:rFonts w:ascii="Arial" w:hAnsi="Arial" w:cs="Arial"/>
                <w:b/>
              </w:rPr>
              <w:t xml:space="preserve"> January 201</w:t>
            </w:r>
            <w:r w:rsidR="00311205">
              <w:rPr>
                <w:rFonts w:ascii="Arial" w:hAnsi="Arial" w:cs="Arial"/>
                <w:b/>
              </w:rPr>
              <w:t>9</w:t>
            </w:r>
          </w:p>
        </w:tc>
      </w:tr>
      <w:tr w:rsidR="001C0FB0" w:rsidTr="001C0FB0">
        <w:tc>
          <w:tcPr>
            <w:tcW w:w="3662" w:type="dxa"/>
          </w:tcPr>
          <w:p w:rsidR="001C0FB0" w:rsidRDefault="001C0FB0" w:rsidP="001C0FB0">
            <w:pPr>
              <w:jc w:val="both"/>
              <w:rPr>
                <w:rFonts w:ascii="Arial" w:hAnsi="Arial" w:cs="Arial"/>
              </w:rPr>
            </w:pPr>
            <w:r>
              <w:rPr>
                <w:rFonts w:ascii="Arial" w:hAnsi="Arial" w:cs="Arial"/>
              </w:rPr>
              <w:t>Midget</w:t>
            </w:r>
          </w:p>
        </w:tc>
        <w:tc>
          <w:tcPr>
            <w:tcW w:w="3817" w:type="dxa"/>
          </w:tcPr>
          <w:p w:rsidR="001C0FB0" w:rsidRDefault="001C0FB0" w:rsidP="001C0FB0">
            <w:pPr>
              <w:jc w:val="both"/>
              <w:rPr>
                <w:rFonts w:ascii="Arial" w:hAnsi="Arial" w:cs="Arial"/>
              </w:rPr>
            </w:pPr>
            <w:r>
              <w:rPr>
                <w:rFonts w:ascii="Arial" w:hAnsi="Arial" w:cs="Arial"/>
              </w:rPr>
              <w:t>Under 12</w:t>
            </w:r>
          </w:p>
        </w:tc>
      </w:tr>
      <w:tr w:rsidR="001C0FB0" w:rsidTr="001C0FB0">
        <w:tc>
          <w:tcPr>
            <w:tcW w:w="3662" w:type="dxa"/>
          </w:tcPr>
          <w:p w:rsidR="001C0FB0" w:rsidRDefault="001C0FB0" w:rsidP="001C0FB0">
            <w:pPr>
              <w:jc w:val="both"/>
              <w:rPr>
                <w:rFonts w:ascii="Arial" w:hAnsi="Arial" w:cs="Arial"/>
              </w:rPr>
            </w:pPr>
            <w:r>
              <w:rPr>
                <w:rFonts w:ascii="Arial" w:hAnsi="Arial" w:cs="Arial"/>
              </w:rPr>
              <w:t>Junior</w:t>
            </w:r>
          </w:p>
        </w:tc>
        <w:tc>
          <w:tcPr>
            <w:tcW w:w="3817" w:type="dxa"/>
          </w:tcPr>
          <w:p w:rsidR="001C0FB0" w:rsidRDefault="001C0FB0" w:rsidP="001C0FB0">
            <w:pPr>
              <w:jc w:val="both"/>
              <w:rPr>
                <w:rFonts w:ascii="Arial" w:hAnsi="Arial" w:cs="Arial"/>
              </w:rPr>
            </w:pPr>
            <w:r>
              <w:rPr>
                <w:rFonts w:ascii="Arial" w:hAnsi="Arial" w:cs="Arial"/>
              </w:rPr>
              <w:t>Over 12 and under 17 years old</w:t>
            </w:r>
          </w:p>
        </w:tc>
      </w:tr>
      <w:tr w:rsidR="001C0FB0" w:rsidTr="001C0FB0">
        <w:tc>
          <w:tcPr>
            <w:tcW w:w="3662" w:type="dxa"/>
          </w:tcPr>
          <w:p w:rsidR="001C0FB0" w:rsidRDefault="001C0FB0" w:rsidP="001C0FB0">
            <w:pPr>
              <w:jc w:val="both"/>
              <w:rPr>
                <w:rFonts w:ascii="Arial" w:hAnsi="Arial" w:cs="Arial"/>
              </w:rPr>
            </w:pPr>
            <w:r>
              <w:rPr>
                <w:rFonts w:ascii="Arial" w:hAnsi="Arial" w:cs="Arial"/>
              </w:rPr>
              <w:t>Senior</w:t>
            </w:r>
          </w:p>
        </w:tc>
        <w:tc>
          <w:tcPr>
            <w:tcW w:w="3817" w:type="dxa"/>
          </w:tcPr>
          <w:p w:rsidR="001C0FB0" w:rsidRDefault="00BC11D8" w:rsidP="001C0FB0">
            <w:pPr>
              <w:jc w:val="both"/>
              <w:rPr>
                <w:rFonts w:ascii="Arial" w:hAnsi="Arial" w:cs="Arial"/>
              </w:rPr>
            </w:pPr>
            <w:r>
              <w:rPr>
                <w:rFonts w:ascii="Arial" w:hAnsi="Arial" w:cs="Arial"/>
              </w:rPr>
              <w:t>Over 17 and under 60</w:t>
            </w:r>
            <w:r w:rsidR="001C0FB0">
              <w:rPr>
                <w:rFonts w:ascii="Arial" w:hAnsi="Arial" w:cs="Arial"/>
              </w:rPr>
              <w:t xml:space="preserve"> years old</w:t>
            </w:r>
          </w:p>
        </w:tc>
      </w:tr>
      <w:tr w:rsidR="001C0FB0" w:rsidTr="001C0FB0">
        <w:tc>
          <w:tcPr>
            <w:tcW w:w="3662" w:type="dxa"/>
          </w:tcPr>
          <w:p w:rsidR="001C0FB0" w:rsidRDefault="001C0FB0" w:rsidP="001C0FB0">
            <w:pPr>
              <w:jc w:val="both"/>
              <w:rPr>
                <w:rFonts w:ascii="Arial" w:hAnsi="Arial" w:cs="Arial"/>
              </w:rPr>
            </w:pPr>
            <w:r>
              <w:rPr>
                <w:rFonts w:ascii="Arial" w:hAnsi="Arial" w:cs="Arial"/>
              </w:rPr>
              <w:t>Veteran</w:t>
            </w:r>
          </w:p>
        </w:tc>
        <w:tc>
          <w:tcPr>
            <w:tcW w:w="3817" w:type="dxa"/>
          </w:tcPr>
          <w:p w:rsidR="001C0FB0" w:rsidRDefault="00BC11D8" w:rsidP="001C0FB0">
            <w:pPr>
              <w:jc w:val="both"/>
              <w:rPr>
                <w:rFonts w:ascii="Arial" w:hAnsi="Arial" w:cs="Arial"/>
              </w:rPr>
            </w:pPr>
            <w:r>
              <w:rPr>
                <w:rFonts w:ascii="Arial" w:hAnsi="Arial" w:cs="Arial"/>
              </w:rPr>
              <w:t>Over 60</w:t>
            </w:r>
            <w:r w:rsidR="001C0FB0">
              <w:rPr>
                <w:rFonts w:ascii="Arial" w:hAnsi="Arial" w:cs="Arial"/>
              </w:rPr>
              <w:t xml:space="preserve"> years and under 65 years old</w:t>
            </w:r>
          </w:p>
        </w:tc>
      </w:tr>
      <w:tr w:rsidR="001C0FB0" w:rsidTr="001C0FB0">
        <w:tc>
          <w:tcPr>
            <w:tcW w:w="3662" w:type="dxa"/>
          </w:tcPr>
          <w:p w:rsidR="001C0FB0" w:rsidRDefault="001C0FB0" w:rsidP="001C0FB0">
            <w:pPr>
              <w:jc w:val="both"/>
              <w:rPr>
                <w:rFonts w:ascii="Arial" w:hAnsi="Arial" w:cs="Arial"/>
              </w:rPr>
            </w:pPr>
            <w:r>
              <w:rPr>
                <w:rFonts w:ascii="Arial" w:hAnsi="Arial" w:cs="Arial"/>
              </w:rPr>
              <w:t>Golden Oldie</w:t>
            </w:r>
          </w:p>
        </w:tc>
        <w:tc>
          <w:tcPr>
            <w:tcW w:w="3817" w:type="dxa"/>
          </w:tcPr>
          <w:p w:rsidR="001C0FB0" w:rsidRDefault="001C0FB0" w:rsidP="001C0FB0">
            <w:pPr>
              <w:jc w:val="both"/>
              <w:rPr>
                <w:rFonts w:ascii="Arial" w:hAnsi="Arial" w:cs="Arial"/>
              </w:rPr>
            </w:pPr>
            <w:r>
              <w:rPr>
                <w:rFonts w:ascii="Arial" w:hAnsi="Arial" w:cs="Arial"/>
              </w:rPr>
              <w:t>Over 65 years old</w:t>
            </w:r>
          </w:p>
        </w:tc>
      </w:tr>
    </w:tbl>
    <w:p w:rsidR="001C0FB0" w:rsidRDefault="001C0FB0" w:rsidP="00A35EDD">
      <w:pPr>
        <w:jc w:val="both"/>
        <w:rPr>
          <w:rFonts w:ascii="Arial" w:hAnsi="Arial" w:cs="Arial"/>
          <w:bCs/>
          <w:lang w:val="en-US"/>
        </w:rPr>
      </w:pPr>
    </w:p>
    <w:p w:rsidR="001C0FB0" w:rsidRDefault="001C0FB0" w:rsidP="00A35EDD">
      <w:pPr>
        <w:jc w:val="both"/>
        <w:rPr>
          <w:rFonts w:ascii="Arial" w:hAnsi="Arial" w:cs="Arial"/>
          <w:bCs/>
          <w:lang w:val="en-US"/>
        </w:rPr>
      </w:pPr>
    </w:p>
    <w:p w:rsidR="001C0FB0" w:rsidRDefault="001C0FB0" w:rsidP="00A35EDD">
      <w:pPr>
        <w:jc w:val="both"/>
        <w:rPr>
          <w:rFonts w:ascii="Arial" w:hAnsi="Arial" w:cs="Arial"/>
          <w:bCs/>
          <w:lang w:val="en-US"/>
        </w:rPr>
      </w:pPr>
    </w:p>
    <w:p w:rsidR="001C0FB0" w:rsidRDefault="001C0FB0" w:rsidP="00A35EDD">
      <w:pPr>
        <w:jc w:val="both"/>
        <w:rPr>
          <w:rFonts w:ascii="Arial" w:hAnsi="Arial" w:cs="Arial"/>
          <w:bCs/>
          <w:lang w:val="en-US"/>
        </w:rPr>
      </w:pPr>
    </w:p>
    <w:p w:rsidR="001C0FB0" w:rsidRDefault="001C0FB0" w:rsidP="00A35EDD">
      <w:pPr>
        <w:jc w:val="both"/>
        <w:rPr>
          <w:rFonts w:ascii="Arial" w:hAnsi="Arial" w:cs="Arial"/>
          <w:bCs/>
          <w:lang w:val="en-US"/>
        </w:rPr>
      </w:pPr>
    </w:p>
    <w:p w:rsidR="001C0FB0" w:rsidRDefault="001C0FB0" w:rsidP="00A35EDD">
      <w:pPr>
        <w:jc w:val="both"/>
        <w:rPr>
          <w:rFonts w:ascii="Arial" w:hAnsi="Arial" w:cs="Arial"/>
          <w:bCs/>
          <w:lang w:val="en-US"/>
        </w:rPr>
      </w:pPr>
    </w:p>
    <w:p w:rsidR="001C0FB0" w:rsidRDefault="001C0FB0" w:rsidP="00A35EDD">
      <w:pPr>
        <w:jc w:val="both"/>
        <w:rPr>
          <w:rFonts w:ascii="Arial" w:hAnsi="Arial" w:cs="Arial"/>
          <w:bCs/>
          <w:lang w:val="en-US"/>
        </w:rPr>
      </w:pPr>
    </w:p>
    <w:p w:rsidR="001C0FB0" w:rsidRDefault="001C0FB0" w:rsidP="00A35EDD">
      <w:pPr>
        <w:jc w:val="both"/>
        <w:rPr>
          <w:rFonts w:ascii="Arial" w:hAnsi="Arial" w:cs="Arial"/>
          <w:bCs/>
          <w:lang w:val="en-US"/>
        </w:rPr>
      </w:pPr>
    </w:p>
    <w:p w:rsidR="001C0FB0" w:rsidRPr="00A35EDD" w:rsidRDefault="001C0FB0" w:rsidP="00A35EDD">
      <w:pPr>
        <w:jc w:val="both"/>
        <w:rPr>
          <w:rFonts w:ascii="Arial" w:hAnsi="Arial" w:cs="Arial"/>
          <w:bCs/>
          <w:lang w:val="en-US"/>
        </w:rPr>
      </w:pPr>
    </w:p>
    <w:p w:rsidR="00C52F36" w:rsidRDefault="00C52F36" w:rsidP="00965598">
      <w:pPr>
        <w:jc w:val="both"/>
        <w:rPr>
          <w:rFonts w:ascii="Arial" w:hAnsi="Arial" w:cs="Arial"/>
          <w:b/>
          <w:bCs/>
          <w:lang w:val="en-US"/>
        </w:rPr>
      </w:pPr>
    </w:p>
    <w:p w:rsidR="00A50A8F" w:rsidRDefault="00AE52CA" w:rsidP="00965598">
      <w:pPr>
        <w:jc w:val="both"/>
        <w:rPr>
          <w:rFonts w:ascii="Arial" w:hAnsi="Arial" w:cs="Arial"/>
          <w:bCs/>
          <w:lang w:val="en-US"/>
        </w:rPr>
      </w:pPr>
      <w:r w:rsidRPr="00AE52CA">
        <w:rPr>
          <w:rFonts w:ascii="Arial" w:hAnsi="Arial" w:cs="Arial"/>
          <w:b/>
          <w:bCs/>
          <w:lang w:val="en-US"/>
        </w:rPr>
        <w:t>5.1</w:t>
      </w:r>
      <w:r w:rsidR="003117C9">
        <w:rPr>
          <w:rFonts w:ascii="Arial" w:hAnsi="Arial" w:cs="Arial"/>
          <w:b/>
          <w:bCs/>
          <w:lang w:val="en-US"/>
        </w:rPr>
        <w:t>3</w:t>
      </w:r>
      <w:r w:rsidRPr="00AE52CA">
        <w:rPr>
          <w:rFonts w:ascii="Arial" w:hAnsi="Arial" w:cs="Arial"/>
          <w:b/>
          <w:bCs/>
          <w:lang w:val="en-US"/>
        </w:rPr>
        <w:t xml:space="preserve"> Casting Court:</w:t>
      </w:r>
      <w:r>
        <w:rPr>
          <w:rFonts w:ascii="Arial" w:hAnsi="Arial" w:cs="Arial"/>
          <w:b/>
          <w:bCs/>
          <w:lang w:val="en-US"/>
        </w:rPr>
        <w:t xml:space="preserve"> </w:t>
      </w:r>
    </w:p>
    <w:p w:rsidR="00AE52CA" w:rsidRDefault="00AE52CA" w:rsidP="00965598">
      <w:pPr>
        <w:jc w:val="both"/>
        <w:rPr>
          <w:rFonts w:ascii="Arial" w:hAnsi="Arial" w:cs="Arial"/>
          <w:lang w:val="en-US"/>
        </w:rPr>
      </w:pPr>
      <w:r>
        <w:rPr>
          <w:rFonts w:ascii="Arial" w:hAnsi="Arial" w:cs="Arial"/>
        </w:rPr>
        <w:t xml:space="preserve">             </w:t>
      </w:r>
      <w:r w:rsidR="00C52F36">
        <w:rPr>
          <w:rFonts w:ascii="Arial" w:hAnsi="Arial" w:cs="Arial"/>
        </w:rPr>
        <w:t>(</w:t>
      </w:r>
      <w:proofErr w:type="spellStart"/>
      <w:r w:rsidR="00C52F36">
        <w:rPr>
          <w:rFonts w:ascii="Arial" w:hAnsi="Arial" w:cs="Arial"/>
        </w:rPr>
        <w:t>i</w:t>
      </w:r>
      <w:proofErr w:type="spellEnd"/>
      <w:r w:rsidR="00C52F36">
        <w:rPr>
          <w:rFonts w:ascii="Arial" w:hAnsi="Arial" w:cs="Arial"/>
        </w:rPr>
        <w:t xml:space="preserve">) </w:t>
      </w:r>
      <w:r w:rsidRPr="00AE52CA">
        <w:rPr>
          <w:rFonts w:ascii="Arial" w:hAnsi="Arial" w:cs="Arial"/>
          <w:lang w:val="en-US"/>
        </w:rPr>
        <w:t xml:space="preserve">A 30-degree ‘V’ shaped court extended as necessary. At 100mtr from the base board the distance between the </w:t>
      </w:r>
      <w:r>
        <w:rPr>
          <w:rFonts w:ascii="Arial" w:hAnsi="Arial" w:cs="Arial"/>
          <w:lang w:val="en-US"/>
        </w:rPr>
        <w:t xml:space="preserve"> </w:t>
      </w:r>
    </w:p>
    <w:p w:rsidR="00AE52CA" w:rsidRDefault="00AE52CA" w:rsidP="00965598">
      <w:pPr>
        <w:jc w:val="both"/>
        <w:rPr>
          <w:rFonts w:ascii="Arial" w:hAnsi="Arial" w:cs="Arial"/>
          <w:lang w:val="en-US"/>
        </w:rPr>
      </w:pPr>
      <w:r>
        <w:rPr>
          <w:rFonts w:ascii="Arial" w:hAnsi="Arial" w:cs="Arial"/>
          <w:lang w:val="en-US"/>
        </w:rPr>
        <w:t xml:space="preserve">             </w:t>
      </w:r>
      <w:r w:rsidR="00C52F36">
        <w:rPr>
          <w:rFonts w:ascii="Arial" w:hAnsi="Arial" w:cs="Arial"/>
          <w:lang w:val="en-US"/>
        </w:rPr>
        <w:t xml:space="preserve">   </w:t>
      </w:r>
      <w:proofErr w:type="gramStart"/>
      <w:r w:rsidRPr="00AE52CA">
        <w:rPr>
          <w:rFonts w:ascii="Arial" w:hAnsi="Arial" w:cs="Arial"/>
          <w:lang w:val="en-US"/>
        </w:rPr>
        <w:t>sideline</w:t>
      </w:r>
      <w:proofErr w:type="gramEnd"/>
      <w:r w:rsidRPr="00AE52CA">
        <w:rPr>
          <w:rFonts w:ascii="Arial" w:hAnsi="Arial" w:cs="Arial"/>
          <w:lang w:val="en-US"/>
        </w:rPr>
        <w:t xml:space="preserve"> and the </w:t>
      </w:r>
      <w:proofErr w:type="spellStart"/>
      <w:r w:rsidRPr="00AE52CA">
        <w:rPr>
          <w:rFonts w:ascii="Arial" w:hAnsi="Arial" w:cs="Arial"/>
          <w:lang w:val="en-US"/>
        </w:rPr>
        <w:t>centreline</w:t>
      </w:r>
      <w:proofErr w:type="spellEnd"/>
      <w:r w:rsidRPr="00AE52CA">
        <w:rPr>
          <w:rFonts w:ascii="Arial" w:hAnsi="Arial" w:cs="Arial"/>
          <w:lang w:val="en-US"/>
        </w:rPr>
        <w:t xml:space="preserve"> must be 26.1mtr. The metric radial system of court measuring from the </w:t>
      </w:r>
      <w:proofErr w:type="spellStart"/>
      <w:r w:rsidRPr="00AE52CA">
        <w:rPr>
          <w:rFonts w:ascii="Arial" w:hAnsi="Arial" w:cs="Arial"/>
          <w:lang w:val="en-US"/>
        </w:rPr>
        <w:t>centre</w:t>
      </w:r>
      <w:proofErr w:type="spellEnd"/>
      <w:r w:rsidRPr="00AE52CA">
        <w:rPr>
          <w:rFonts w:ascii="Arial" w:hAnsi="Arial" w:cs="Arial"/>
          <w:lang w:val="en-US"/>
        </w:rPr>
        <w:t xml:space="preserve"> of the </w:t>
      </w:r>
    </w:p>
    <w:p w:rsidR="00AE52CA" w:rsidRDefault="00AE52CA" w:rsidP="00965598">
      <w:pPr>
        <w:jc w:val="both"/>
        <w:rPr>
          <w:rFonts w:ascii="Arial" w:hAnsi="Arial" w:cs="Arial"/>
          <w:lang w:val="en-US"/>
        </w:rPr>
      </w:pPr>
      <w:r>
        <w:rPr>
          <w:rFonts w:ascii="Arial" w:hAnsi="Arial" w:cs="Arial"/>
          <w:lang w:val="en-US"/>
        </w:rPr>
        <w:t xml:space="preserve">             </w:t>
      </w:r>
      <w:r w:rsidR="00C52F36">
        <w:rPr>
          <w:rFonts w:ascii="Arial" w:hAnsi="Arial" w:cs="Arial"/>
          <w:lang w:val="en-US"/>
        </w:rPr>
        <w:t xml:space="preserve">   </w:t>
      </w:r>
      <w:proofErr w:type="gramStart"/>
      <w:r w:rsidRPr="00AE52CA">
        <w:rPr>
          <w:rFonts w:ascii="Arial" w:hAnsi="Arial" w:cs="Arial"/>
          <w:lang w:val="en-US"/>
        </w:rPr>
        <w:t>base</w:t>
      </w:r>
      <w:proofErr w:type="gramEnd"/>
      <w:r w:rsidRPr="00AE52CA">
        <w:rPr>
          <w:rFonts w:ascii="Arial" w:hAnsi="Arial" w:cs="Arial"/>
          <w:lang w:val="en-US"/>
        </w:rPr>
        <w:t xml:space="preserve"> will be used in the case of records. Any court change will be at the discretion of the committee. </w:t>
      </w:r>
    </w:p>
    <w:p w:rsidR="00A50A8F" w:rsidRPr="00C73A25" w:rsidRDefault="00AE52CA" w:rsidP="00965598">
      <w:pPr>
        <w:jc w:val="both"/>
        <w:rPr>
          <w:rFonts w:ascii="Arial" w:hAnsi="Arial" w:cs="Arial"/>
        </w:rPr>
      </w:pPr>
      <w:r>
        <w:rPr>
          <w:rFonts w:ascii="Arial" w:hAnsi="Arial" w:cs="Arial"/>
          <w:lang w:val="en-US"/>
        </w:rPr>
        <w:t xml:space="preserve">            </w:t>
      </w:r>
      <w:r w:rsidRPr="00AE52CA">
        <w:rPr>
          <w:rFonts w:ascii="Arial" w:hAnsi="Arial" w:cs="Arial"/>
          <w:lang w:val="en-US"/>
        </w:rPr>
        <w:t> </w:t>
      </w:r>
      <w:r w:rsidR="00C52F36">
        <w:rPr>
          <w:rFonts w:ascii="Arial" w:hAnsi="Arial" w:cs="Arial"/>
          <w:lang w:val="en-US"/>
        </w:rPr>
        <w:t xml:space="preserve">   </w:t>
      </w:r>
      <w:r w:rsidRPr="00AE52CA">
        <w:rPr>
          <w:rFonts w:ascii="Arial" w:hAnsi="Arial" w:cs="Arial"/>
          <w:lang w:val="en-US"/>
        </w:rPr>
        <w:t>(</w:t>
      </w:r>
      <w:proofErr w:type="gramStart"/>
      <w:r w:rsidRPr="00AE52CA">
        <w:rPr>
          <w:rFonts w:ascii="Arial" w:hAnsi="Arial" w:cs="Arial"/>
          <w:lang w:val="en-US"/>
        </w:rPr>
        <w:t>see</w:t>
      </w:r>
      <w:proofErr w:type="gramEnd"/>
      <w:r>
        <w:rPr>
          <w:rFonts w:ascii="Arial" w:hAnsi="Arial" w:cs="Arial"/>
          <w:lang w:val="en-US"/>
        </w:rPr>
        <w:t xml:space="preserve"> </w:t>
      </w:r>
      <w:r w:rsidRPr="00AE52CA">
        <w:rPr>
          <w:rFonts w:ascii="Arial" w:hAnsi="Arial" w:cs="Arial"/>
          <w:lang w:val="en-US"/>
        </w:rPr>
        <w:t>diagram below)</w:t>
      </w:r>
    </w:p>
    <w:p w:rsidR="004C3EB2" w:rsidRPr="00A75BB0" w:rsidRDefault="004C3EB2" w:rsidP="00965598">
      <w:pPr>
        <w:jc w:val="both"/>
        <w:rPr>
          <w:rFonts w:ascii="Arial" w:hAnsi="Arial" w:cs="Arial"/>
          <w:b/>
          <w:bCs/>
          <w:sz w:val="16"/>
          <w:szCs w:val="16"/>
        </w:rPr>
      </w:pPr>
    </w:p>
    <w:p w:rsidR="00B66B4D" w:rsidRDefault="00AE52CA" w:rsidP="008C76EE">
      <w:pPr>
        <w:tabs>
          <w:tab w:val="left" w:pos="720"/>
          <w:tab w:val="left" w:pos="1440"/>
          <w:tab w:val="left" w:pos="2430"/>
          <w:tab w:val="left" w:pos="3600"/>
          <w:tab w:val="left" w:pos="3960"/>
          <w:tab w:val="left" w:pos="5580"/>
          <w:tab w:val="left" w:pos="6840"/>
          <w:tab w:val="left" w:pos="7920"/>
        </w:tabs>
        <w:spacing w:line="360" w:lineRule="auto"/>
        <w:ind w:left="720"/>
        <w:jc w:val="both"/>
        <w:rPr>
          <w:rFonts w:ascii="Arial" w:hAnsi="Arial" w:cs="Arial"/>
        </w:rPr>
      </w:pPr>
      <w:r w:rsidRPr="004A6852">
        <w:rPr>
          <w:rFonts w:ascii="Helvetica" w:hAnsi="Helvetica" w:cs="Helvetica"/>
          <w:noProof/>
          <w:color w:val="444444"/>
          <w:sz w:val="17"/>
          <w:szCs w:val="17"/>
          <w:lang w:val="en-NZ" w:eastAsia="en-NZ"/>
        </w:rPr>
        <w:lastRenderedPageBreak/>
        <w:drawing>
          <wp:inline distT="0" distB="0" distL="0" distR="0" wp14:anchorId="19F4741E" wp14:editId="52175BB1">
            <wp:extent cx="4057650" cy="4076700"/>
            <wp:effectExtent l="0" t="0" r="0" b="0"/>
            <wp:docPr id="31" name="Picture 31" descr="ca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7650" cy="4076700"/>
                    </a:xfrm>
                    <a:prstGeom prst="rect">
                      <a:avLst/>
                    </a:prstGeom>
                    <a:noFill/>
                    <a:ln>
                      <a:noFill/>
                    </a:ln>
                  </pic:spPr>
                </pic:pic>
              </a:graphicData>
            </a:graphic>
          </wp:inline>
        </w:drawing>
      </w:r>
    </w:p>
    <w:p w:rsidR="00B66B4D" w:rsidRDefault="00B66B4D" w:rsidP="008C76EE">
      <w:pPr>
        <w:tabs>
          <w:tab w:val="left" w:pos="720"/>
          <w:tab w:val="left" w:pos="1440"/>
          <w:tab w:val="left" w:pos="2430"/>
          <w:tab w:val="left" w:pos="3600"/>
          <w:tab w:val="left" w:pos="3960"/>
          <w:tab w:val="left" w:pos="5580"/>
          <w:tab w:val="left" w:pos="6840"/>
          <w:tab w:val="left" w:pos="7920"/>
        </w:tabs>
        <w:spacing w:line="360" w:lineRule="auto"/>
        <w:ind w:left="720"/>
        <w:jc w:val="both"/>
        <w:rPr>
          <w:rFonts w:ascii="Arial" w:hAnsi="Arial" w:cs="Arial"/>
        </w:rPr>
      </w:pPr>
    </w:p>
    <w:p w:rsidR="00C52F36" w:rsidRDefault="00C52F36"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sidRPr="00C52F36">
        <w:rPr>
          <w:rFonts w:ascii="Arial" w:hAnsi="Arial" w:cs="Arial"/>
          <w:b/>
        </w:rPr>
        <w:t>5.1</w:t>
      </w:r>
      <w:r w:rsidR="003117C9">
        <w:rPr>
          <w:rFonts w:ascii="Arial" w:hAnsi="Arial" w:cs="Arial"/>
          <w:b/>
        </w:rPr>
        <w:t>4</w:t>
      </w:r>
      <w:r w:rsidRPr="00C52F36">
        <w:rPr>
          <w:rFonts w:ascii="Arial" w:hAnsi="Arial" w:cs="Arial"/>
          <w:b/>
        </w:rPr>
        <w:t xml:space="preserve"> </w:t>
      </w:r>
      <w:r w:rsidRPr="00C52F36">
        <w:rPr>
          <w:rFonts w:ascii="Arial" w:hAnsi="Arial" w:cs="Arial"/>
          <w:b/>
          <w:lang w:val="en-US"/>
        </w:rPr>
        <w:t>Casting</w:t>
      </w:r>
      <w:r w:rsidR="00263EBF">
        <w:rPr>
          <w:rFonts w:ascii="Arial" w:hAnsi="Arial" w:cs="Arial"/>
          <w:b/>
          <w:lang w:val="en-US"/>
        </w:rPr>
        <w:t xml:space="preserve"> (Distance)</w:t>
      </w:r>
      <w:r w:rsidRPr="00C52F36">
        <w:rPr>
          <w:rFonts w:ascii="Arial" w:hAnsi="Arial" w:cs="Arial"/>
          <w:b/>
          <w:lang w:val="en-US"/>
        </w:rPr>
        <w:t>:</w:t>
      </w:r>
      <w:r w:rsidRPr="00C52F36">
        <w:rPr>
          <w:rFonts w:ascii="Arial" w:hAnsi="Arial" w:cs="Arial"/>
          <w:lang w:val="en-US"/>
        </w:rPr>
        <w:t xml:space="preserve">  Casting shall be from behind a 2.5mt board set at 90 degrees to the </w:t>
      </w:r>
      <w:proofErr w:type="spellStart"/>
      <w:r w:rsidRPr="00C52F36">
        <w:rPr>
          <w:rFonts w:ascii="Arial" w:hAnsi="Arial" w:cs="Arial"/>
          <w:lang w:val="en-US"/>
        </w:rPr>
        <w:t>centre</w:t>
      </w:r>
      <w:proofErr w:type="spellEnd"/>
      <w:r w:rsidRPr="00C52F36">
        <w:rPr>
          <w:rFonts w:ascii="Arial" w:hAnsi="Arial" w:cs="Arial"/>
          <w:lang w:val="en-US"/>
        </w:rPr>
        <w:t xml:space="preserve"> of the court. </w:t>
      </w:r>
    </w:p>
    <w:p w:rsidR="00C52F36" w:rsidRDefault="00C52F36"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 xml:space="preserve">                 </w:t>
      </w:r>
      <w:r w:rsidRPr="00C52F36">
        <w:rPr>
          <w:rFonts w:ascii="Arial" w:hAnsi="Arial" w:cs="Arial"/>
          <w:lang w:val="en-US"/>
        </w:rPr>
        <w:t xml:space="preserve">No competitor may pass this board whilst in the action of casting or until the lead weight has landed. </w:t>
      </w:r>
    </w:p>
    <w:p w:rsidR="00C52F36" w:rsidRDefault="00C52F36"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 xml:space="preserve">                 </w:t>
      </w:r>
      <w:r w:rsidRPr="00C52F36">
        <w:rPr>
          <w:rFonts w:ascii="Arial" w:hAnsi="Arial" w:cs="Arial"/>
          <w:lang w:val="en-US"/>
        </w:rPr>
        <w:t>The line must</w:t>
      </w:r>
      <w:r>
        <w:rPr>
          <w:rFonts w:ascii="Arial" w:hAnsi="Arial" w:cs="Arial"/>
          <w:lang w:val="en-US"/>
        </w:rPr>
        <w:t xml:space="preserve"> </w:t>
      </w:r>
      <w:r w:rsidRPr="00C52F36">
        <w:rPr>
          <w:rFonts w:ascii="Arial" w:hAnsi="Arial" w:cs="Arial"/>
          <w:lang w:val="en-US"/>
        </w:rPr>
        <w:t>remain unbroken after the cast has been made until the weight has come to rest.</w:t>
      </w:r>
    </w:p>
    <w:p w:rsidR="00C52F36" w:rsidRDefault="00C52F36"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p>
    <w:p w:rsidR="00263EBF" w:rsidRDefault="00263EBF" w:rsidP="00263EBF">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b/>
        </w:rPr>
        <w:t>5.1</w:t>
      </w:r>
      <w:r w:rsidR="003117C9">
        <w:rPr>
          <w:rFonts w:ascii="Arial" w:hAnsi="Arial" w:cs="Arial"/>
          <w:b/>
        </w:rPr>
        <w:t>5</w:t>
      </w:r>
      <w:r w:rsidRPr="00C52F36">
        <w:rPr>
          <w:rFonts w:ascii="Arial" w:hAnsi="Arial" w:cs="Arial"/>
          <w:b/>
        </w:rPr>
        <w:t xml:space="preserve"> </w:t>
      </w:r>
      <w:r w:rsidRPr="00C52F36">
        <w:rPr>
          <w:rFonts w:ascii="Arial" w:hAnsi="Arial" w:cs="Arial"/>
          <w:b/>
          <w:lang w:val="en-US"/>
        </w:rPr>
        <w:t>Casting</w:t>
      </w:r>
      <w:r>
        <w:rPr>
          <w:rFonts w:ascii="Arial" w:hAnsi="Arial" w:cs="Arial"/>
          <w:b/>
          <w:lang w:val="en-US"/>
        </w:rPr>
        <w:t xml:space="preserve"> (Accuracy)</w:t>
      </w:r>
      <w:r w:rsidRPr="00C52F36">
        <w:rPr>
          <w:rFonts w:ascii="Arial" w:hAnsi="Arial" w:cs="Arial"/>
          <w:b/>
          <w:lang w:val="en-US"/>
        </w:rPr>
        <w:t>:</w:t>
      </w:r>
      <w:r w:rsidRPr="00C52F36">
        <w:rPr>
          <w:rFonts w:ascii="Arial" w:hAnsi="Arial" w:cs="Arial"/>
          <w:lang w:val="en-US"/>
        </w:rPr>
        <w:t xml:space="preserve">  </w:t>
      </w:r>
    </w:p>
    <w:p w:rsidR="008537B1" w:rsidRDefault="00263EBF" w:rsidP="00263EBF">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ab/>
        <w:t xml:space="preserve">     (</w:t>
      </w:r>
      <w:proofErr w:type="spellStart"/>
      <w:r>
        <w:rPr>
          <w:rFonts w:ascii="Arial" w:hAnsi="Arial" w:cs="Arial"/>
          <w:lang w:val="en-US"/>
        </w:rPr>
        <w:t>i</w:t>
      </w:r>
      <w:proofErr w:type="spellEnd"/>
      <w:r>
        <w:rPr>
          <w:rFonts w:ascii="Arial" w:hAnsi="Arial" w:cs="Arial"/>
          <w:lang w:val="en-US"/>
        </w:rPr>
        <w:t>) Accuracy will b</w:t>
      </w:r>
      <w:r w:rsidR="008537B1">
        <w:rPr>
          <w:rFonts w:ascii="Arial" w:hAnsi="Arial" w:cs="Arial"/>
          <w:lang w:val="en-US"/>
        </w:rPr>
        <w:t>e measured over distances of 40, 60 and</w:t>
      </w:r>
      <w:r>
        <w:rPr>
          <w:rFonts w:ascii="Arial" w:hAnsi="Arial" w:cs="Arial"/>
          <w:lang w:val="en-US"/>
        </w:rPr>
        <w:t xml:space="preserve"> 80</w:t>
      </w:r>
      <w:r w:rsidR="00BC11D8">
        <w:rPr>
          <w:rFonts w:ascii="Arial" w:hAnsi="Arial" w:cs="Arial"/>
          <w:lang w:val="en-US"/>
        </w:rPr>
        <w:t>meters for Midgets,</w:t>
      </w:r>
      <w:r w:rsidR="008537B1">
        <w:rPr>
          <w:rFonts w:ascii="Arial" w:hAnsi="Arial" w:cs="Arial"/>
          <w:lang w:val="en-US"/>
        </w:rPr>
        <w:t xml:space="preserve"> </w:t>
      </w:r>
      <w:proofErr w:type="gramStart"/>
      <w:r w:rsidR="008537B1">
        <w:rPr>
          <w:rFonts w:ascii="Arial" w:hAnsi="Arial" w:cs="Arial"/>
          <w:lang w:val="en-US"/>
        </w:rPr>
        <w:t>Juniors</w:t>
      </w:r>
      <w:proofErr w:type="gramEnd"/>
      <w:r w:rsidR="00BC11D8">
        <w:rPr>
          <w:rFonts w:ascii="Arial" w:hAnsi="Arial" w:cs="Arial"/>
          <w:lang w:val="en-US"/>
        </w:rPr>
        <w:t xml:space="preserve"> and Ladies.</w:t>
      </w:r>
    </w:p>
    <w:p w:rsidR="00263EBF" w:rsidRDefault="008537B1" w:rsidP="00263EBF">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ab/>
        <w:t xml:space="preserve">     (ii) </w:t>
      </w:r>
      <w:r w:rsidRPr="008537B1">
        <w:rPr>
          <w:rFonts w:ascii="Arial" w:hAnsi="Arial" w:cs="Arial"/>
          <w:lang w:val="en-US"/>
        </w:rPr>
        <w:t>Accuracy will b</w:t>
      </w:r>
      <w:r>
        <w:rPr>
          <w:rFonts w:ascii="Arial" w:hAnsi="Arial" w:cs="Arial"/>
          <w:lang w:val="en-US"/>
        </w:rPr>
        <w:t>e measured over distances of</w:t>
      </w:r>
      <w:r w:rsidRPr="008537B1">
        <w:rPr>
          <w:rFonts w:ascii="Arial" w:hAnsi="Arial" w:cs="Arial"/>
          <w:lang w:val="en-US"/>
        </w:rPr>
        <w:t xml:space="preserve"> 60 and 80meters </w:t>
      </w:r>
      <w:r w:rsidR="00263EBF">
        <w:rPr>
          <w:rFonts w:ascii="Arial" w:hAnsi="Arial" w:cs="Arial"/>
          <w:lang w:val="en-US"/>
        </w:rPr>
        <w:t>and 100meters</w:t>
      </w:r>
      <w:r>
        <w:rPr>
          <w:rFonts w:ascii="Arial" w:hAnsi="Arial" w:cs="Arial"/>
          <w:lang w:val="en-US"/>
        </w:rPr>
        <w:t xml:space="preserve"> for all others</w:t>
      </w:r>
      <w:r w:rsidR="00BC11D8">
        <w:rPr>
          <w:rFonts w:ascii="Arial" w:hAnsi="Arial" w:cs="Arial"/>
          <w:lang w:val="en-US"/>
        </w:rPr>
        <w:t>.</w:t>
      </w:r>
    </w:p>
    <w:p w:rsidR="00263EBF" w:rsidRDefault="00263EBF" w:rsidP="00263EBF">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ab/>
        <w:t xml:space="preserve">     (ii)</w:t>
      </w:r>
      <w:r w:rsidR="008537B1">
        <w:rPr>
          <w:rFonts w:ascii="Arial" w:hAnsi="Arial" w:cs="Arial"/>
          <w:lang w:val="en-US"/>
        </w:rPr>
        <w:t xml:space="preserve"> </w:t>
      </w:r>
      <w:r w:rsidRPr="00C52F36">
        <w:rPr>
          <w:rFonts w:ascii="Arial" w:hAnsi="Arial" w:cs="Arial"/>
          <w:lang w:val="en-US"/>
        </w:rPr>
        <w:t>Cast</w:t>
      </w:r>
      <w:r>
        <w:rPr>
          <w:rFonts w:ascii="Arial" w:hAnsi="Arial" w:cs="Arial"/>
          <w:lang w:val="en-US"/>
        </w:rPr>
        <w:t>ing shall be from behind a define</w:t>
      </w:r>
      <w:r w:rsidR="002D3293">
        <w:rPr>
          <w:rFonts w:ascii="Arial" w:hAnsi="Arial" w:cs="Arial"/>
          <w:lang w:val="en-US"/>
        </w:rPr>
        <w:t>d</w:t>
      </w:r>
      <w:r>
        <w:rPr>
          <w:rFonts w:ascii="Arial" w:hAnsi="Arial" w:cs="Arial"/>
          <w:lang w:val="en-US"/>
        </w:rPr>
        <w:t xml:space="preserve"> mark</w:t>
      </w:r>
      <w:r w:rsidRPr="00C52F36">
        <w:rPr>
          <w:rFonts w:ascii="Arial" w:hAnsi="Arial" w:cs="Arial"/>
          <w:lang w:val="en-US"/>
        </w:rPr>
        <w:t xml:space="preserve">. </w:t>
      </w:r>
    </w:p>
    <w:p w:rsidR="00263EBF" w:rsidRDefault="00263EBF" w:rsidP="00263EBF">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 xml:space="preserve">                 </w:t>
      </w:r>
      <w:r w:rsidR="008537B1">
        <w:rPr>
          <w:rFonts w:ascii="Arial" w:hAnsi="Arial" w:cs="Arial"/>
          <w:lang w:val="en-US"/>
        </w:rPr>
        <w:t xml:space="preserve">     </w:t>
      </w:r>
      <w:r w:rsidRPr="00C52F36">
        <w:rPr>
          <w:rFonts w:ascii="Arial" w:hAnsi="Arial" w:cs="Arial"/>
          <w:lang w:val="en-US"/>
        </w:rPr>
        <w:t>No competitor may pass</w:t>
      </w:r>
      <w:r>
        <w:rPr>
          <w:rFonts w:ascii="Arial" w:hAnsi="Arial" w:cs="Arial"/>
          <w:lang w:val="en-US"/>
        </w:rPr>
        <w:t xml:space="preserve"> this mark</w:t>
      </w:r>
      <w:r w:rsidRPr="00C52F36">
        <w:rPr>
          <w:rFonts w:ascii="Arial" w:hAnsi="Arial" w:cs="Arial"/>
          <w:lang w:val="en-US"/>
        </w:rPr>
        <w:t xml:space="preserve"> whilst in the action of casting or until the lead weight has landed. </w:t>
      </w:r>
    </w:p>
    <w:p w:rsidR="00263EBF" w:rsidRDefault="00263EBF"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 xml:space="preserve">                 </w:t>
      </w:r>
      <w:r w:rsidR="008537B1">
        <w:rPr>
          <w:rFonts w:ascii="Arial" w:hAnsi="Arial" w:cs="Arial"/>
          <w:lang w:val="en-US"/>
        </w:rPr>
        <w:t xml:space="preserve">     </w:t>
      </w:r>
      <w:r w:rsidRPr="00C52F36">
        <w:rPr>
          <w:rFonts w:ascii="Arial" w:hAnsi="Arial" w:cs="Arial"/>
          <w:lang w:val="en-US"/>
        </w:rPr>
        <w:t>The line must</w:t>
      </w:r>
      <w:r>
        <w:rPr>
          <w:rFonts w:ascii="Arial" w:hAnsi="Arial" w:cs="Arial"/>
          <w:lang w:val="en-US"/>
        </w:rPr>
        <w:t xml:space="preserve"> </w:t>
      </w:r>
      <w:r w:rsidRPr="00C52F36">
        <w:rPr>
          <w:rFonts w:ascii="Arial" w:hAnsi="Arial" w:cs="Arial"/>
          <w:lang w:val="en-US"/>
        </w:rPr>
        <w:t>remain unbroken after the cast has been made until the weight has come to rest.</w:t>
      </w:r>
    </w:p>
    <w:p w:rsidR="00263EBF" w:rsidRDefault="00263EBF"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p>
    <w:p w:rsidR="00C52F36" w:rsidRDefault="008537B1"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b/>
          <w:lang w:val="en-US"/>
        </w:rPr>
      </w:pPr>
      <w:r>
        <w:rPr>
          <w:rFonts w:ascii="Arial" w:hAnsi="Arial" w:cs="Arial"/>
          <w:b/>
          <w:lang w:val="en-US"/>
        </w:rPr>
        <w:t>5.1</w:t>
      </w:r>
      <w:r w:rsidR="003117C9">
        <w:rPr>
          <w:rFonts w:ascii="Arial" w:hAnsi="Arial" w:cs="Arial"/>
          <w:b/>
          <w:lang w:val="en-US"/>
        </w:rPr>
        <w:t>6</w:t>
      </w:r>
      <w:r w:rsidR="00C52F36" w:rsidRPr="00C52F36">
        <w:rPr>
          <w:rFonts w:ascii="Arial" w:hAnsi="Arial" w:cs="Arial"/>
          <w:b/>
          <w:lang w:val="en-US"/>
        </w:rPr>
        <w:t xml:space="preserve"> Point Scoring:</w:t>
      </w:r>
    </w:p>
    <w:p w:rsidR="00C52F36" w:rsidRPr="00A47343" w:rsidRDefault="00C52F36"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b/>
          <w:lang w:val="en-US"/>
        </w:rPr>
      </w:pPr>
      <w:r w:rsidRPr="00A47343">
        <w:rPr>
          <w:rFonts w:ascii="Arial" w:hAnsi="Arial" w:cs="Arial"/>
          <w:b/>
          <w:lang w:val="en-US"/>
        </w:rPr>
        <w:t xml:space="preserve">             (</w:t>
      </w:r>
      <w:proofErr w:type="spellStart"/>
      <w:r w:rsidRPr="00A47343">
        <w:rPr>
          <w:rFonts w:ascii="Arial" w:hAnsi="Arial" w:cs="Arial"/>
          <w:b/>
          <w:lang w:val="en-US"/>
        </w:rPr>
        <w:t>i</w:t>
      </w:r>
      <w:proofErr w:type="spellEnd"/>
      <w:r w:rsidRPr="00A47343">
        <w:rPr>
          <w:rFonts w:ascii="Arial" w:hAnsi="Arial" w:cs="Arial"/>
          <w:b/>
          <w:lang w:val="en-US"/>
        </w:rPr>
        <w:t xml:space="preserve">) </w:t>
      </w:r>
      <w:r w:rsidR="008537B1">
        <w:rPr>
          <w:rFonts w:ascii="Arial" w:hAnsi="Arial" w:cs="Arial"/>
          <w:b/>
          <w:lang w:val="en-US"/>
        </w:rPr>
        <w:t>Distance:</w:t>
      </w:r>
      <w:r w:rsidR="00263EBF" w:rsidRPr="00A47343">
        <w:rPr>
          <w:rFonts w:ascii="Arial" w:hAnsi="Arial" w:cs="Arial"/>
          <w:b/>
          <w:lang w:val="en-US"/>
        </w:rPr>
        <w:t xml:space="preserve"> </w:t>
      </w:r>
      <w:proofErr w:type="gramStart"/>
      <w:r w:rsidRPr="008537B1">
        <w:rPr>
          <w:rFonts w:ascii="Arial" w:hAnsi="Arial" w:cs="Arial"/>
          <w:lang w:val="en-US"/>
        </w:rPr>
        <w:t>One(</w:t>
      </w:r>
      <w:proofErr w:type="gramEnd"/>
      <w:r w:rsidRPr="008537B1">
        <w:rPr>
          <w:rFonts w:ascii="Arial" w:hAnsi="Arial" w:cs="Arial"/>
          <w:lang w:val="en-US"/>
        </w:rPr>
        <w:t>1) point per meter of competitors longest Cast.</w:t>
      </w:r>
    </w:p>
    <w:p w:rsidR="00263EBF" w:rsidRDefault="00C52F36"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ab/>
        <w:t xml:space="preserve"> (ii) </w:t>
      </w:r>
      <w:r w:rsidRPr="00263EBF">
        <w:rPr>
          <w:rFonts w:ascii="Arial" w:hAnsi="Arial" w:cs="Arial"/>
          <w:b/>
          <w:lang w:val="en-US"/>
        </w:rPr>
        <w:t>Accuracy</w:t>
      </w:r>
      <w:r w:rsidR="008537B1">
        <w:rPr>
          <w:rFonts w:ascii="Arial" w:hAnsi="Arial" w:cs="Arial"/>
          <w:b/>
          <w:lang w:val="en-US"/>
        </w:rPr>
        <w:t>:</w:t>
      </w:r>
      <w:r>
        <w:rPr>
          <w:rFonts w:ascii="Arial" w:hAnsi="Arial" w:cs="Arial"/>
          <w:lang w:val="en-US"/>
        </w:rPr>
        <w:t xml:space="preserve"> a maximum of Forty</w:t>
      </w:r>
      <w:r w:rsidR="00263EBF">
        <w:rPr>
          <w:rFonts w:ascii="Arial" w:hAnsi="Arial" w:cs="Arial"/>
          <w:lang w:val="en-US"/>
        </w:rPr>
        <w:t xml:space="preserve"> </w:t>
      </w:r>
      <w:r>
        <w:rPr>
          <w:rFonts w:ascii="Arial" w:hAnsi="Arial" w:cs="Arial"/>
          <w:lang w:val="en-US"/>
        </w:rPr>
        <w:t>(40) points per each accuracy distance</w:t>
      </w:r>
      <w:r w:rsidR="00263EBF">
        <w:rPr>
          <w:rFonts w:ascii="Arial" w:hAnsi="Arial" w:cs="Arial"/>
          <w:lang w:val="en-US"/>
        </w:rPr>
        <w:t xml:space="preserve">, with Two (2) points deduced for each </w:t>
      </w:r>
    </w:p>
    <w:p w:rsidR="008537B1" w:rsidRDefault="00263EBF"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 xml:space="preserve">                 </w:t>
      </w:r>
      <w:proofErr w:type="gramStart"/>
      <w:r>
        <w:rPr>
          <w:rFonts w:ascii="Arial" w:hAnsi="Arial" w:cs="Arial"/>
          <w:lang w:val="en-US"/>
        </w:rPr>
        <w:t>meter</w:t>
      </w:r>
      <w:proofErr w:type="gramEnd"/>
      <w:r>
        <w:rPr>
          <w:rFonts w:ascii="Arial" w:hAnsi="Arial" w:cs="Arial"/>
          <w:lang w:val="en-US"/>
        </w:rPr>
        <w:t xml:space="preserve"> distance away from target. Measurement will be from </w:t>
      </w:r>
      <w:r w:rsidR="008537B1">
        <w:rPr>
          <w:rFonts w:ascii="Arial" w:hAnsi="Arial" w:cs="Arial"/>
          <w:lang w:val="en-US"/>
        </w:rPr>
        <w:t xml:space="preserve">the artificial bait attached to the competitors  </w:t>
      </w:r>
    </w:p>
    <w:p w:rsidR="00C52F36" w:rsidRPr="00C52F36" w:rsidRDefault="008537B1"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r>
        <w:rPr>
          <w:rFonts w:ascii="Arial" w:hAnsi="Arial" w:cs="Arial"/>
          <w:lang w:val="en-US"/>
        </w:rPr>
        <w:t xml:space="preserve">                 </w:t>
      </w:r>
      <w:proofErr w:type="gramStart"/>
      <w:r>
        <w:rPr>
          <w:rFonts w:ascii="Arial" w:hAnsi="Arial" w:cs="Arial"/>
          <w:lang w:val="en-US"/>
        </w:rPr>
        <w:t>weight</w:t>
      </w:r>
      <w:proofErr w:type="gramEnd"/>
      <w:r>
        <w:rPr>
          <w:rFonts w:ascii="Arial" w:hAnsi="Arial" w:cs="Arial"/>
          <w:lang w:val="en-US"/>
        </w:rPr>
        <w:t>.</w:t>
      </w:r>
    </w:p>
    <w:p w:rsidR="00C52F36" w:rsidRPr="00C52F36" w:rsidRDefault="00C52F36" w:rsidP="00C52F36">
      <w:pPr>
        <w:tabs>
          <w:tab w:val="left" w:pos="720"/>
          <w:tab w:val="left" w:pos="1440"/>
          <w:tab w:val="left" w:pos="2430"/>
          <w:tab w:val="left" w:pos="3600"/>
          <w:tab w:val="left" w:pos="3960"/>
          <w:tab w:val="left" w:pos="5580"/>
          <w:tab w:val="left" w:pos="6840"/>
          <w:tab w:val="left" w:pos="7920"/>
        </w:tabs>
        <w:spacing w:line="360" w:lineRule="auto"/>
        <w:jc w:val="both"/>
        <w:rPr>
          <w:rFonts w:ascii="Arial" w:hAnsi="Arial" w:cs="Arial"/>
          <w:lang w:val="en-US"/>
        </w:rPr>
      </w:pPr>
    </w:p>
    <w:p w:rsidR="00263EBF" w:rsidRDefault="004C3EB2" w:rsidP="00263EBF">
      <w:pPr>
        <w:tabs>
          <w:tab w:val="left" w:pos="-1440"/>
        </w:tabs>
        <w:ind w:left="720" w:hanging="720"/>
        <w:jc w:val="both"/>
        <w:rPr>
          <w:rFonts w:ascii="Arial" w:hAnsi="Arial" w:cs="Arial"/>
          <w:b/>
          <w:bCs/>
          <w:sz w:val="24"/>
          <w:szCs w:val="24"/>
        </w:rPr>
      </w:pPr>
      <w:r>
        <w:rPr>
          <w:rFonts w:ascii="Arial" w:hAnsi="Arial" w:cs="Arial"/>
          <w:b/>
          <w:bCs/>
          <w:sz w:val="24"/>
          <w:szCs w:val="24"/>
        </w:rPr>
        <w:t xml:space="preserve">6. </w:t>
      </w:r>
      <w:r w:rsidR="00263EBF">
        <w:rPr>
          <w:rFonts w:ascii="Arial" w:hAnsi="Arial" w:cs="Arial"/>
          <w:b/>
          <w:bCs/>
          <w:sz w:val="24"/>
          <w:szCs w:val="24"/>
        </w:rPr>
        <w:t>Fishing Regulations</w:t>
      </w:r>
    </w:p>
    <w:p w:rsidR="00912028" w:rsidRDefault="00912028" w:rsidP="00263EBF">
      <w:pPr>
        <w:tabs>
          <w:tab w:val="left" w:pos="-1440"/>
        </w:tabs>
        <w:ind w:left="720" w:hanging="720"/>
        <w:jc w:val="both"/>
        <w:rPr>
          <w:rFonts w:ascii="Arial" w:hAnsi="Arial" w:cs="Arial"/>
          <w:b/>
          <w:bCs/>
          <w:sz w:val="24"/>
          <w:szCs w:val="24"/>
        </w:rPr>
      </w:pPr>
    </w:p>
    <w:p w:rsidR="00912028" w:rsidRPr="00912028" w:rsidRDefault="00912028" w:rsidP="00997228">
      <w:pPr>
        <w:tabs>
          <w:tab w:val="left" w:pos="-1440"/>
        </w:tabs>
        <w:rPr>
          <w:rFonts w:ascii="Arial" w:hAnsi="Arial" w:cs="Arial"/>
          <w:bCs/>
          <w:lang w:val="en-US"/>
        </w:rPr>
      </w:pPr>
      <w:r w:rsidRPr="00912028">
        <w:rPr>
          <w:rFonts w:ascii="Arial" w:hAnsi="Arial" w:cs="Arial"/>
          <w:b/>
          <w:bCs/>
          <w:lang w:val="en-US"/>
        </w:rPr>
        <w:t>6.1</w:t>
      </w:r>
      <w:r>
        <w:rPr>
          <w:rFonts w:ascii="Arial" w:hAnsi="Arial" w:cs="Arial"/>
          <w:bCs/>
          <w:lang w:val="en-US"/>
        </w:rPr>
        <w:t xml:space="preserve"> </w:t>
      </w:r>
      <w:r w:rsidRPr="00912028">
        <w:rPr>
          <w:rFonts w:ascii="Arial" w:hAnsi="Arial" w:cs="Arial"/>
          <w:bCs/>
          <w:lang w:val="en-US"/>
        </w:rPr>
        <w:t>Fishi</w:t>
      </w:r>
      <w:r w:rsidR="00311205">
        <w:rPr>
          <w:rFonts w:ascii="Arial" w:hAnsi="Arial" w:cs="Arial"/>
          <w:bCs/>
          <w:lang w:val="en-US"/>
        </w:rPr>
        <w:t>ng will commence from Friday, 8th March 2019</w:t>
      </w:r>
      <w:r w:rsidRPr="00912028">
        <w:rPr>
          <w:rFonts w:ascii="Arial" w:hAnsi="Arial" w:cs="Arial"/>
          <w:bCs/>
          <w:lang w:val="en-US"/>
        </w:rPr>
        <w:t xml:space="preserve">, </w:t>
      </w:r>
      <w:r w:rsidRPr="003F2312">
        <w:rPr>
          <w:rFonts w:ascii="Arial" w:hAnsi="Arial" w:cs="Arial"/>
          <w:bCs/>
          <w:lang w:val="en-US"/>
        </w:rPr>
        <w:t xml:space="preserve">5.00am </w:t>
      </w:r>
      <w:r w:rsidRPr="00912028">
        <w:rPr>
          <w:rFonts w:ascii="Arial" w:hAnsi="Arial" w:cs="Arial"/>
          <w:bCs/>
          <w:lang w:val="en-US"/>
        </w:rPr>
        <w:t xml:space="preserve">and concludes Saturday, </w:t>
      </w:r>
      <w:r w:rsidR="00311205">
        <w:rPr>
          <w:rFonts w:ascii="Arial" w:hAnsi="Arial" w:cs="Arial"/>
          <w:bCs/>
          <w:lang w:val="en-US"/>
        </w:rPr>
        <w:t>9</w:t>
      </w:r>
      <w:r w:rsidRPr="00912028">
        <w:rPr>
          <w:rFonts w:ascii="Arial" w:hAnsi="Arial" w:cs="Arial"/>
          <w:bCs/>
          <w:vertAlign w:val="superscript"/>
          <w:lang w:val="en-US"/>
        </w:rPr>
        <w:t>t</w:t>
      </w:r>
      <w:r w:rsidR="00311205">
        <w:rPr>
          <w:rFonts w:ascii="Arial" w:hAnsi="Arial" w:cs="Arial"/>
          <w:bCs/>
          <w:vertAlign w:val="superscript"/>
          <w:lang w:val="en-US"/>
        </w:rPr>
        <w:t>h</w:t>
      </w:r>
      <w:r w:rsidR="00311205">
        <w:rPr>
          <w:rFonts w:ascii="Arial" w:hAnsi="Arial" w:cs="Arial"/>
          <w:bCs/>
          <w:lang w:val="en-US"/>
        </w:rPr>
        <w:t xml:space="preserve"> March 2019</w:t>
      </w:r>
      <w:r w:rsidRPr="00912028">
        <w:rPr>
          <w:rFonts w:ascii="Arial" w:hAnsi="Arial" w:cs="Arial"/>
          <w:bCs/>
          <w:lang w:val="en-US"/>
        </w:rPr>
        <w:t xml:space="preserve">, </w:t>
      </w:r>
      <w:r w:rsidRPr="003F2312">
        <w:rPr>
          <w:rFonts w:ascii="Arial" w:hAnsi="Arial" w:cs="Arial"/>
          <w:bCs/>
          <w:lang w:val="en-US"/>
        </w:rPr>
        <w:t>11.30am</w:t>
      </w:r>
      <w:r w:rsidRPr="00912028">
        <w:rPr>
          <w:rFonts w:ascii="Arial" w:hAnsi="Arial" w:cs="Arial"/>
          <w:bCs/>
          <w:lang w:val="en-US"/>
        </w:rPr>
        <w:t>.</w:t>
      </w:r>
    </w:p>
    <w:p w:rsidR="00912028" w:rsidRDefault="00912028" w:rsidP="00997228">
      <w:pPr>
        <w:tabs>
          <w:tab w:val="left" w:pos="-1440"/>
        </w:tabs>
        <w:ind w:left="720"/>
        <w:rPr>
          <w:rFonts w:ascii="Arial" w:hAnsi="Arial" w:cs="Arial"/>
          <w:bCs/>
          <w:lang w:val="en-US"/>
        </w:rPr>
      </w:pPr>
    </w:p>
    <w:p w:rsidR="00912028" w:rsidRPr="00311205" w:rsidRDefault="00912028" w:rsidP="00311205">
      <w:pPr>
        <w:tabs>
          <w:tab w:val="left" w:pos="-1440"/>
        </w:tabs>
        <w:rPr>
          <w:rFonts w:ascii="Arial" w:hAnsi="Arial" w:cs="Arial"/>
          <w:bCs/>
          <w:color w:val="FF0000"/>
          <w:lang w:val="en-US"/>
        </w:rPr>
      </w:pPr>
      <w:r w:rsidRPr="00912028">
        <w:rPr>
          <w:rFonts w:ascii="Arial" w:hAnsi="Arial" w:cs="Arial"/>
          <w:b/>
          <w:bCs/>
          <w:lang w:val="en-US"/>
        </w:rPr>
        <w:t>6.2</w:t>
      </w:r>
      <w:r>
        <w:rPr>
          <w:rFonts w:ascii="Arial" w:hAnsi="Arial" w:cs="Arial"/>
          <w:bCs/>
          <w:lang w:val="en-US"/>
        </w:rPr>
        <w:t xml:space="preserve"> </w:t>
      </w:r>
      <w:r w:rsidRPr="00912028">
        <w:rPr>
          <w:rFonts w:ascii="Arial" w:hAnsi="Arial" w:cs="Arial"/>
          <w:bCs/>
          <w:lang w:val="en-US"/>
        </w:rPr>
        <w:t>Competitors must fish within the Championship boundaries of the</w:t>
      </w:r>
      <w:r w:rsidR="001F623A">
        <w:rPr>
          <w:rFonts w:ascii="Arial" w:hAnsi="Arial" w:cs="Arial"/>
          <w:bCs/>
          <w:lang w:val="en-US"/>
        </w:rPr>
        <w:t xml:space="preserve"> </w:t>
      </w:r>
      <w:r w:rsidR="001F623A" w:rsidRPr="00D1155D">
        <w:rPr>
          <w:rFonts w:ascii="Arial" w:hAnsi="Arial" w:cs="Arial"/>
          <w:lang w:val="en-US"/>
        </w:rPr>
        <w:t xml:space="preserve">northern boundary of the </w:t>
      </w:r>
      <w:proofErr w:type="spellStart"/>
      <w:r w:rsidR="001F623A" w:rsidRPr="00D1155D">
        <w:rPr>
          <w:rFonts w:ascii="Arial" w:hAnsi="Arial" w:cs="Arial"/>
          <w:lang w:val="en-US"/>
        </w:rPr>
        <w:t>Hokianga</w:t>
      </w:r>
      <w:proofErr w:type="spellEnd"/>
      <w:r w:rsidR="001F623A" w:rsidRPr="00D1155D">
        <w:rPr>
          <w:rFonts w:ascii="Arial" w:hAnsi="Arial" w:cs="Arial"/>
          <w:lang w:val="en-US"/>
        </w:rPr>
        <w:t xml:space="preserve"> </w:t>
      </w:r>
      <w:proofErr w:type="spellStart"/>
      <w:r w:rsidR="001F623A" w:rsidRPr="00D1155D">
        <w:rPr>
          <w:rFonts w:ascii="Arial" w:hAnsi="Arial" w:cs="Arial"/>
          <w:lang w:val="en-US"/>
        </w:rPr>
        <w:t>Harbour</w:t>
      </w:r>
      <w:proofErr w:type="spellEnd"/>
      <w:r w:rsidR="001F623A" w:rsidRPr="00D1155D">
        <w:rPr>
          <w:rFonts w:ascii="Arial" w:hAnsi="Arial" w:cs="Arial"/>
          <w:lang w:val="en-US"/>
        </w:rPr>
        <w:t xml:space="preserve"> entrance on the West coast to </w:t>
      </w:r>
      <w:proofErr w:type="spellStart"/>
      <w:r w:rsidR="001F623A" w:rsidRPr="00D1155D">
        <w:rPr>
          <w:rFonts w:ascii="Arial" w:hAnsi="Arial" w:cs="Arial"/>
          <w:lang w:val="en-US"/>
        </w:rPr>
        <w:t>Whananaki</w:t>
      </w:r>
      <w:proofErr w:type="spellEnd"/>
      <w:r w:rsidR="001F623A" w:rsidRPr="00D1155D">
        <w:rPr>
          <w:rFonts w:ascii="Arial" w:hAnsi="Arial" w:cs="Arial"/>
          <w:lang w:val="en-US"/>
        </w:rPr>
        <w:t xml:space="preserve"> </w:t>
      </w:r>
      <w:proofErr w:type="spellStart"/>
      <w:r w:rsidR="001F623A" w:rsidRPr="00D1155D">
        <w:rPr>
          <w:rFonts w:ascii="Arial" w:hAnsi="Arial" w:cs="Arial"/>
          <w:lang w:val="en-US"/>
        </w:rPr>
        <w:t>Harbour</w:t>
      </w:r>
      <w:proofErr w:type="spellEnd"/>
      <w:r w:rsidR="001F623A" w:rsidRPr="00D1155D">
        <w:rPr>
          <w:rFonts w:ascii="Arial" w:hAnsi="Arial" w:cs="Arial"/>
          <w:lang w:val="en-US"/>
        </w:rPr>
        <w:t xml:space="preserve"> entrance on the East coast</w:t>
      </w:r>
      <w:r w:rsidRPr="00912028">
        <w:rPr>
          <w:rFonts w:ascii="Arial" w:hAnsi="Arial" w:cs="Arial"/>
          <w:bCs/>
          <w:lang w:val="en-US"/>
        </w:rPr>
        <w:t xml:space="preserve"> </w:t>
      </w:r>
    </w:p>
    <w:p w:rsidR="00912028" w:rsidRPr="00912028" w:rsidRDefault="00912028" w:rsidP="00997228">
      <w:pPr>
        <w:tabs>
          <w:tab w:val="left" w:pos="-1440"/>
        </w:tabs>
        <w:rPr>
          <w:rFonts w:ascii="Arial" w:hAnsi="Arial" w:cs="Arial"/>
          <w:bCs/>
          <w:lang w:val="en-US"/>
        </w:rPr>
      </w:pPr>
    </w:p>
    <w:p w:rsidR="00912028" w:rsidRDefault="00912028" w:rsidP="00997228">
      <w:pPr>
        <w:tabs>
          <w:tab w:val="left" w:pos="-1440"/>
        </w:tabs>
        <w:rPr>
          <w:rFonts w:ascii="Arial" w:hAnsi="Arial" w:cs="Arial"/>
          <w:bCs/>
          <w:lang w:val="en-US"/>
        </w:rPr>
      </w:pPr>
      <w:r w:rsidRPr="00912028">
        <w:rPr>
          <w:rFonts w:ascii="Arial" w:hAnsi="Arial" w:cs="Arial"/>
          <w:b/>
          <w:bCs/>
          <w:lang w:val="en-US"/>
        </w:rPr>
        <w:t>6.3</w:t>
      </w:r>
      <w:r>
        <w:rPr>
          <w:rFonts w:ascii="Arial" w:hAnsi="Arial" w:cs="Arial"/>
          <w:bCs/>
          <w:lang w:val="en-US"/>
        </w:rPr>
        <w:t xml:space="preserve"> </w:t>
      </w:r>
      <w:r w:rsidRPr="00912028">
        <w:rPr>
          <w:rFonts w:ascii="Arial" w:hAnsi="Arial" w:cs="Arial"/>
          <w:bCs/>
          <w:lang w:val="en-US"/>
        </w:rPr>
        <w:t xml:space="preserve">Each competitor is limited to two rods or hand-lines with a maximum of two hooks, per rig, one of which may be a  </w:t>
      </w:r>
      <w:r>
        <w:rPr>
          <w:rFonts w:ascii="Arial" w:hAnsi="Arial" w:cs="Arial"/>
          <w:bCs/>
          <w:lang w:val="en-US"/>
        </w:rPr>
        <w:t xml:space="preserve">  </w:t>
      </w:r>
    </w:p>
    <w:p w:rsidR="00912028" w:rsidRDefault="00912028" w:rsidP="00997228">
      <w:pPr>
        <w:tabs>
          <w:tab w:val="left" w:pos="-1440"/>
        </w:tabs>
        <w:rPr>
          <w:rFonts w:ascii="Arial" w:hAnsi="Arial" w:cs="Arial"/>
          <w:bCs/>
          <w:lang w:val="en-US"/>
        </w:rPr>
      </w:pPr>
      <w:r>
        <w:rPr>
          <w:rFonts w:ascii="Arial" w:hAnsi="Arial" w:cs="Arial"/>
          <w:bCs/>
          <w:lang w:val="en-US"/>
        </w:rPr>
        <w:t xml:space="preserve">      </w:t>
      </w:r>
      <w:proofErr w:type="gramStart"/>
      <w:r w:rsidRPr="00912028">
        <w:rPr>
          <w:rFonts w:ascii="Arial" w:hAnsi="Arial" w:cs="Arial"/>
          <w:bCs/>
          <w:lang w:val="en-US"/>
        </w:rPr>
        <w:t>keeper</w:t>
      </w:r>
      <w:proofErr w:type="gramEnd"/>
      <w:r w:rsidRPr="00912028">
        <w:rPr>
          <w:rFonts w:ascii="Arial" w:hAnsi="Arial" w:cs="Arial"/>
          <w:bCs/>
          <w:lang w:val="en-US"/>
        </w:rPr>
        <w:t>.</w:t>
      </w:r>
    </w:p>
    <w:p w:rsidR="00A47343" w:rsidRDefault="00A47343" w:rsidP="00997228">
      <w:pPr>
        <w:tabs>
          <w:tab w:val="left" w:pos="-1440"/>
        </w:tabs>
        <w:rPr>
          <w:rFonts w:ascii="Arial" w:hAnsi="Arial" w:cs="Arial"/>
          <w:bCs/>
          <w:lang w:val="en-US"/>
        </w:rPr>
      </w:pPr>
    </w:p>
    <w:p w:rsidR="00912028" w:rsidRDefault="00A47343" w:rsidP="00997228">
      <w:pPr>
        <w:tabs>
          <w:tab w:val="left" w:pos="-1440"/>
        </w:tabs>
        <w:rPr>
          <w:rFonts w:ascii="Arial" w:hAnsi="Arial" w:cs="Arial"/>
          <w:bCs/>
          <w:lang w:val="en-US"/>
        </w:rPr>
      </w:pPr>
      <w:r w:rsidRPr="00A47343">
        <w:rPr>
          <w:rFonts w:ascii="Arial" w:hAnsi="Arial" w:cs="Arial"/>
          <w:b/>
          <w:bCs/>
          <w:lang w:val="en-US"/>
        </w:rPr>
        <w:t>6.4</w:t>
      </w:r>
      <w:r>
        <w:rPr>
          <w:rFonts w:ascii="Arial" w:hAnsi="Arial" w:cs="Arial"/>
          <w:bCs/>
          <w:lang w:val="en-US"/>
        </w:rPr>
        <w:t xml:space="preserve"> </w:t>
      </w:r>
      <w:r w:rsidRPr="00A47343">
        <w:rPr>
          <w:rFonts w:ascii="Arial" w:hAnsi="Arial" w:cs="Arial"/>
          <w:bCs/>
          <w:lang w:val="en-US"/>
        </w:rPr>
        <w:t>Competitors may use any brand or breaking strain of line, but are encouraged to use a line as light as practical.</w:t>
      </w:r>
    </w:p>
    <w:p w:rsidR="00912028" w:rsidRDefault="00912028" w:rsidP="00912028">
      <w:pPr>
        <w:tabs>
          <w:tab w:val="left" w:pos="-1440"/>
        </w:tabs>
        <w:jc w:val="both"/>
        <w:rPr>
          <w:rFonts w:ascii="Arial" w:hAnsi="Arial" w:cs="Arial"/>
          <w:bCs/>
          <w:lang w:val="en-US"/>
        </w:rPr>
      </w:pPr>
    </w:p>
    <w:p w:rsidR="00A47343" w:rsidRDefault="00A47343" w:rsidP="00997228">
      <w:pPr>
        <w:tabs>
          <w:tab w:val="left" w:pos="-1440"/>
        </w:tabs>
        <w:rPr>
          <w:rFonts w:ascii="Arial" w:hAnsi="Arial" w:cs="Arial"/>
          <w:bCs/>
          <w:lang w:val="en-US"/>
        </w:rPr>
      </w:pPr>
      <w:r w:rsidRPr="00A47343">
        <w:rPr>
          <w:rFonts w:ascii="Arial" w:hAnsi="Arial" w:cs="Arial"/>
          <w:b/>
          <w:bCs/>
          <w:lang w:val="en-US"/>
        </w:rPr>
        <w:t>6.5</w:t>
      </w:r>
      <w:r>
        <w:rPr>
          <w:rFonts w:ascii="Arial" w:hAnsi="Arial" w:cs="Arial"/>
          <w:bCs/>
          <w:lang w:val="en-US"/>
        </w:rPr>
        <w:t xml:space="preserve"> </w:t>
      </w:r>
      <w:r w:rsidR="00912028" w:rsidRPr="00912028">
        <w:rPr>
          <w:rFonts w:ascii="Arial" w:hAnsi="Arial" w:cs="Arial"/>
          <w:bCs/>
          <w:lang w:val="en-US"/>
        </w:rPr>
        <w:t xml:space="preserve">Competitors must cast and retrieve their own line, however, a more competent competitor may cast for a junior or a </w:t>
      </w:r>
      <w:r>
        <w:rPr>
          <w:rFonts w:ascii="Arial" w:hAnsi="Arial" w:cs="Arial"/>
          <w:bCs/>
          <w:lang w:val="en-US"/>
        </w:rPr>
        <w:t xml:space="preserve"> </w:t>
      </w:r>
    </w:p>
    <w:p w:rsidR="00A47343" w:rsidRDefault="00A47343" w:rsidP="00997228">
      <w:pPr>
        <w:tabs>
          <w:tab w:val="left" w:pos="-1440"/>
        </w:tabs>
        <w:rPr>
          <w:rFonts w:ascii="Arial" w:hAnsi="Arial" w:cs="Arial"/>
          <w:bCs/>
          <w:lang w:val="en-US"/>
        </w:rPr>
      </w:pPr>
      <w:r>
        <w:rPr>
          <w:rFonts w:ascii="Arial" w:hAnsi="Arial" w:cs="Arial"/>
          <w:bCs/>
          <w:lang w:val="en-US"/>
        </w:rPr>
        <w:lastRenderedPageBreak/>
        <w:t xml:space="preserve">      </w:t>
      </w:r>
      <w:proofErr w:type="gramStart"/>
      <w:r w:rsidR="00912028" w:rsidRPr="00912028">
        <w:rPr>
          <w:rFonts w:ascii="Arial" w:hAnsi="Arial" w:cs="Arial"/>
          <w:bCs/>
          <w:lang w:val="en-US"/>
        </w:rPr>
        <w:t>competitor</w:t>
      </w:r>
      <w:proofErr w:type="gramEnd"/>
      <w:r w:rsidR="00912028" w:rsidRPr="00912028">
        <w:rPr>
          <w:rFonts w:ascii="Arial" w:hAnsi="Arial" w:cs="Arial"/>
          <w:bCs/>
          <w:lang w:val="en-US"/>
        </w:rPr>
        <w:t xml:space="preserve"> with a disability. Written request for dispensation must be made to the Championship Committee prior to </w:t>
      </w:r>
      <w:r>
        <w:rPr>
          <w:rFonts w:ascii="Arial" w:hAnsi="Arial" w:cs="Arial"/>
          <w:bCs/>
          <w:lang w:val="en-US"/>
        </w:rPr>
        <w:t xml:space="preserve">  </w:t>
      </w:r>
    </w:p>
    <w:p w:rsidR="00912028" w:rsidRPr="00912028" w:rsidRDefault="00A47343" w:rsidP="00997228">
      <w:pPr>
        <w:tabs>
          <w:tab w:val="left" w:pos="-1440"/>
        </w:tabs>
        <w:rPr>
          <w:rFonts w:ascii="Arial" w:hAnsi="Arial" w:cs="Arial"/>
          <w:bCs/>
          <w:lang w:val="en-US"/>
        </w:rPr>
      </w:pPr>
      <w:r>
        <w:rPr>
          <w:rFonts w:ascii="Arial" w:hAnsi="Arial" w:cs="Arial"/>
          <w:bCs/>
          <w:lang w:val="en-US"/>
        </w:rPr>
        <w:t xml:space="preserve">      </w:t>
      </w:r>
      <w:proofErr w:type="gramStart"/>
      <w:r w:rsidR="00912028" w:rsidRPr="00912028">
        <w:rPr>
          <w:rFonts w:ascii="Arial" w:hAnsi="Arial" w:cs="Arial"/>
          <w:bCs/>
          <w:lang w:val="en-US"/>
        </w:rPr>
        <w:t>the</w:t>
      </w:r>
      <w:proofErr w:type="gramEnd"/>
      <w:r w:rsidR="00912028" w:rsidRPr="00912028">
        <w:rPr>
          <w:rFonts w:ascii="Arial" w:hAnsi="Arial" w:cs="Arial"/>
          <w:bCs/>
          <w:lang w:val="en-US"/>
        </w:rPr>
        <w:t xml:space="preserve"> commencement of the Championship for any competitor with a disability. </w:t>
      </w:r>
    </w:p>
    <w:p w:rsidR="00912028" w:rsidRDefault="00912028" w:rsidP="00997228">
      <w:pPr>
        <w:tabs>
          <w:tab w:val="left" w:pos="-1440"/>
        </w:tabs>
        <w:ind w:left="720"/>
        <w:jc w:val="both"/>
        <w:rPr>
          <w:rFonts w:ascii="Arial" w:hAnsi="Arial" w:cs="Arial"/>
          <w:bCs/>
          <w:lang w:val="en-US"/>
        </w:rPr>
      </w:pPr>
    </w:p>
    <w:p w:rsidR="00912028" w:rsidRPr="00912028" w:rsidRDefault="00997228" w:rsidP="00997228">
      <w:pPr>
        <w:tabs>
          <w:tab w:val="left" w:pos="-1440"/>
        </w:tabs>
        <w:rPr>
          <w:rFonts w:ascii="Arial" w:hAnsi="Arial" w:cs="Arial"/>
          <w:bCs/>
          <w:lang w:val="en-US"/>
        </w:rPr>
      </w:pPr>
      <w:r w:rsidRPr="00997228">
        <w:rPr>
          <w:rFonts w:ascii="Arial" w:hAnsi="Arial" w:cs="Arial"/>
          <w:b/>
          <w:bCs/>
          <w:lang w:val="en-US"/>
        </w:rPr>
        <w:t>6.6</w:t>
      </w:r>
      <w:r>
        <w:rPr>
          <w:rFonts w:ascii="Arial" w:hAnsi="Arial" w:cs="Arial"/>
          <w:bCs/>
          <w:lang w:val="en-US"/>
        </w:rPr>
        <w:t xml:space="preserve"> </w:t>
      </w:r>
      <w:r w:rsidR="00912028" w:rsidRPr="00912028">
        <w:rPr>
          <w:rFonts w:ascii="Arial" w:hAnsi="Arial" w:cs="Arial"/>
          <w:bCs/>
          <w:lang w:val="en-US"/>
        </w:rPr>
        <w:t>Fish must be brought to the gaff or net unaided.</w:t>
      </w:r>
    </w:p>
    <w:p w:rsidR="00912028" w:rsidRDefault="00912028" w:rsidP="00997228">
      <w:pPr>
        <w:tabs>
          <w:tab w:val="left" w:pos="-1440"/>
        </w:tabs>
        <w:ind w:left="720"/>
        <w:jc w:val="both"/>
        <w:rPr>
          <w:rFonts w:ascii="Arial" w:hAnsi="Arial" w:cs="Arial"/>
          <w:bCs/>
          <w:lang w:val="en-US"/>
        </w:rPr>
      </w:pPr>
    </w:p>
    <w:p w:rsidR="00912028" w:rsidRPr="00912028" w:rsidRDefault="00997228" w:rsidP="00997228">
      <w:pPr>
        <w:tabs>
          <w:tab w:val="left" w:pos="-1440"/>
        </w:tabs>
        <w:rPr>
          <w:rFonts w:ascii="Arial" w:hAnsi="Arial" w:cs="Arial"/>
          <w:bCs/>
          <w:lang w:val="en-US"/>
        </w:rPr>
      </w:pPr>
      <w:r w:rsidRPr="00997228">
        <w:rPr>
          <w:rFonts w:ascii="Arial" w:hAnsi="Arial" w:cs="Arial"/>
          <w:b/>
          <w:bCs/>
          <w:lang w:val="en-US"/>
        </w:rPr>
        <w:t>6.7</w:t>
      </w:r>
      <w:r>
        <w:rPr>
          <w:rFonts w:ascii="Arial" w:hAnsi="Arial" w:cs="Arial"/>
          <w:bCs/>
          <w:lang w:val="en-US"/>
        </w:rPr>
        <w:t xml:space="preserve"> </w:t>
      </w:r>
      <w:r w:rsidR="00912028" w:rsidRPr="00912028">
        <w:rPr>
          <w:rFonts w:ascii="Arial" w:hAnsi="Arial" w:cs="Arial"/>
          <w:bCs/>
          <w:lang w:val="en-US"/>
        </w:rPr>
        <w:t xml:space="preserve">Marine regulations must be </w:t>
      </w:r>
      <w:proofErr w:type="gramStart"/>
      <w:r w:rsidR="00912028" w:rsidRPr="00912028">
        <w:rPr>
          <w:rFonts w:ascii="Arial" w:hAnsi="Arial" w:cs="Arial"/>
          <w:bCs/>
          <w:lang w:val="en-US"/>
        </w:rPr>
        <w:t>complied</w:t>
      </w:r>
      <w:proofErr w:type="gramEnd"/>
      <w:r w:rsidR="00912028" w:rsidRPr="00912028">
        <w:rPr>
          <w:rFonts w:ascii="Arial" w:hAnsi="Arial" w:cs="Arial"/>
          <w:bCs/>
          <w:lang w:val="en-US"/>
        </w:rPr>
        <w:t xml:space="preserve"> with</w:t>
      </w:r>
      <w:r>
        <w:rPr>
          <w:rFonts w:ascii="Arial" w:hAnsi="Arial" w:cs="Arial"/>
          <w:bCs/>
          <w:lang w:val="en-US"/>
        </w:rPr>
        <w:t>,</w:t>
      </w:r>
      <w:r w:rsidR="00912028" w:rsidRPr="00912028">
        <w:rPr>
          <w:rFonts w:ascii="Arial" w:hAnsi="Arial" w:cs="Arial"/>
          <w:bCs/>
          <w:lang w:val="en-US"/>
        </w:rPr>
        <w:t xml:space="preserve"> by all competitors.</w:t>
      </w:r>
    </w:p>
    <w:p w:rsidR="00912028" w:rsidRDefault="00912028" w:rsidP="00997228">
      <w:pPr>
        <w:tabs>
          <w:tab w:val="left" w:pos="-1440"/>
        </w:tabs>
        <w:ind w:left="720"/>
        <w:jc w:val="both"/>
        <w:rPr>
          <w:rFonts w:ascii="Arial" w:hAnsi="Arial" w:cs="Arial"/>
          <w:bCs/>
          <w:lang w:val="en-US"/>
        </w:rPr>
      </w:pPr>
    </w:p>
    <w:p w:rsidR="00912028" w:rsidRDefault="00997228" w:rsidP="00997228">
      <w:pPr>
        <w:tabs>
          <w:tab w:val="left" w:pos="-1440"/>
        </w:tabs>
        <w:rPr>
          <w:rFonts w:ascii="Arial" w:hAnsi="Arial" w:cs="Arial"/>
          <w:bCs/>
          <w:lang w:val="en-US"/>
        </w:rPr>
      </w:pPr>
      <w:r w:rsidRPr="00997228">
        <w:rPr>
          <w:rFonts w:ascii="Arial" w:hAnsi="Arial" w:cs="Arial"/>
          <w:b/>
          <w:bCs/>
          <w:lang w:val="en-US"/>
        </w:rPr>
        <w:t>6.8</w:t>
      </w:r>
      <w:r>
        <w:rPr>
          <w:rFonts w:ascii="Arial" w:hAnsi="Arial" w:cs="Arial"/>
          <w:bCs/>
          <w:lang w:val="en-US"/>
        </w:rPr>
        <w:t xml:space="preserve"> </w:t>
      </w:r>
      <w:r w:rsidR="00912028" w:rsidRPr="00912028">
        <w:rPr>
          <w:rFonts w:ascii="Arial" w:hAnsi="Arial" w:cs="Arial"/>
          <w:bCs/>
          <w:lang w:val="en-US"/>
        </w:rPr>
        <w:t>Any fish caught in an unsportsmanlike manner may be disallowed by the Championships committee.</w:t>
      </w:r>
    </w:p>
    <w:p w:rsidR="00062829" w:rsidRDefault="00062829" w:rsidP="00997228">
      <w:pPr>
        <w:tabs>
          <w:tab w:val="left" w:pos="-1440"/>
        </w:tabs>
        <w:rPr>
          <w:rFonts w:ascii="Arial" w:hAnsi="Arial" w:cs="Arial"/>
          <w:bCs/>
          <w:lang w:val="en-US"/>
        </w:rPr>
      </w:pPr>
    </w:p>
    <w:p w:rsidR="00062829" w:rsidRDefault="006F2A0C" w:rsidP="006F2A0C">
      <w:pPr>
        <w:tabs>
          <w:tab w:val="left" w:pos="-1440"/>
        </w:tabs>
        <w:rPr>
          <w:rFonts w:ascii="Arial" w:hAnsi="Arial" w:cs="Arial"/>
          <w:bCs/>
          <w:lang w:val="en-US"/>
        </w:rPr>
      </w:pPr>
      <w:r w:rsidRPr="006F2A0C">
        <w:rPr>
          <w:rFonts w:ascii="Arial" w:hAnsi="Arial" w:cs="Arial"/>
          <w:b/>
          <w:bCs/>
          <w:lang w:val="en-US"/>
        </w:rPr>
        <w:t>6.9</w:t>
      </w:r>
      <w:r>
        <w:rPr>
          <w:rFonts w:ascii="Arial" w:hAnsi="Arial" w:cs="Arial"/>
          <w:bCs/>
          <w:lang w:val="en-US"/>
        </w:rPr>
        <w:t xml:space="preserve"> </w:t>
      </w:r>
      <w:r w:rsidRPr="00A35EDD">
        <w:rPr>
          <w:rFonts w:ascii="Arial" w:hAnsi="Arial" w:cs="Arial"/>
          <w:b/>
          <w:bCs/>
          <w:lang w:val="en-US"/>
        </w:rPr>
        <w:t>Age Sections:</w:t>
      </w:r>
      <w:r>
        <w:rPr>
          <w:rFonts w:ascii="Arial" w:hAnsi="Arial" w:cs="Arial"/>
          <w:b/>
          <w:bCs/>
          <w:lang w:val="en-US"/>
        </w:rPr>
        <w:t xml:space="preserve"> </w:t>
      </w:r>
      <w:r w:rsidR="00062829" w:rsidRPr="00062829">
        <w:rPr>
          <w:rFonts w:ascii="Arial" w:hAnsi="Arial" w:cs="Arial"/>
          <w:bCs/>
          <w:lang w:val="en-US"/>
        </w:rPr>
        <w:t>The following age sections shall a</w:t>
      </w:r>
      <w:r>
        <w:rPr>
          <w:rFonts w:ascii="Arial" w:hAnsi="Arial" w:cs="Arial"/>
          <w:bCs/>
          <w:lang w:val="en-US"/>
        </w:rPr>
        <w:t>pply for both fishing categories:</w:t>
      </w:r>
    </w:p>
    <w:p w:rsidR="006F2A0C" w:rsidRDefault="006F2A0C" w:rsidP="006F2A0C">
      <w:pPr>
        <w:tabs>
          <w:tab w:val="left" w:pos="-1440"/>
        </w:tabs>
        <w:rPr>
          <w:rFonts w:ascii="Arial" w:hAnsi="Arial" w:cs="Arial"/>
          <w:bCs/>
          <w:lang w:val="en-US"/>
        </w:rPr>
      </w:pPr>
    </w:p>
    <w:tbl>
      <w:tblPr>
        <w:tblStyle w:val="TableGrid"/>
        <w:tblW w:w="0" w:type="auto"/>
        <w:tblInd w:w="438" w:type="dxa"/>
        <w:tblLook w:val="04A0" w:firstRow="1" w:lastRow="0" w:firstColumn="1" w:lastColumn="0" w:noHBand="0" w:noVBand="1"/>
      </w:tblPr>
      <w:tblGrid>
        <w:gridCol w:w="3652"/>
        <w:gridCol w:w="5387"/>
      </w:tblGrid>
      <w:tr w:rsidR="006F2A0C" w:rsidTr="006F2A0C">
        <w:tc>
          <w:tcPr>
            <w:tcW w:w="3652" w:type="dxa"/>
          </w:tcPr>
          <w:p w:rsidR="006F2A0C" w:rsidRPr="00877270" w:rsidRDefault="006F2A0C" w:rsidP="006F2A0C">
            <w:pPr>
              <w:tabs>
                <w:tab w:val="left" w:pos="-1440"/>
              </w:tabs>
              <w:rPr>
                <w:rFonts w:ascii="Arial" w:hAnsi="Arial" w:cs="Arial"/>
                <w:b/>
                <w:bCs/>
                <w:lang w:val="en-US"/>
              </w:rPr>
            </w:pPr>
            <w:r w:rsidRPr="00877270">
              <w:rPr>
                <w:rFonts w:ascii="Arial" w:hAnsi="Arial" w:cs="Arial"/>
                <w:b/>
                <w:bCs/>
                <w:lang w:val="en-US"/>
              </w:rPr>
              <w:t>Age Section</w:t>
            </w:r>
          </w:p>
        </w:tc>
        <w:tc>
          <w:tcPr>
            <w:tcW w:w="5387" w:type="dxa"/>
          </w:tcPr>
          <w:p w:rsidR="006F2A0C" w:rsidRDefault="006F2A0C" w:rsidP="006F2A0C">
            <w:pPr>
              <w:tabs>
                <w:tab w:val="left" w:pos="-1440"/>
              </w:tabs>
              <w:rPr>
                <w:rFonts w:ascii="Arial" w:hAnsi="Arial" w:cs="Arial"/>
                <w:b/>
                <w:bCs/>
                <w:lang w:val="en-US"/>
              </w:rPr>
            </w:pPr>
            <w:r w:rsidRPr="00877270">
              <w:rPr>
                <w:rFonts w:ascii="Arial" w:hAnsi="Arial" w:cs="Arial"/>
                <w:b/>
                <w:bCs/>
                <w:lang w:val="en-US"/>
              </w:rPr>
              <w:t>Age as at 1</w:t>
            </w:r>
            <w:r w:rsidRPr="00877270">
              <w:rPr>
                <w:rFonts w:ascii="Arial" w:hAnsi="Arial" w:cs="Arial"/>
                <w:b/>
                <w:bCs/>
                <w:vertAlign w:val="superscript"/>
                <w:lang w:val="en-US"/>
              </w:rPr>
              <w:t>st</w:t>
            </w:r>
            <w:r w:rsidR="00311205">
              <w:rPr>
                <w:rFonts w:ascii="Arial" w:hAnsi="Arial" w:cs="Arial"/>
                <w:b/>
                <w:bCs/>
                <w:lang w:val="en-US"/>
              </w:rPr>
              <w:t xml:space="preserve"> January 2019</w:t>
            </w:r>
          </w:p>
          <w:p w:rsidR="00877270" w:rsidRPr="00877270" w:rsidRDefault="00877270" w:rsidP="006F2A0C">
            <w:pPr>
              <w:tabs>
                <w:tab w:val="left" w:pos="-1440"/>
              </w:tabs>
              <w:rPr>
                <w:rFonts w:ascii="Arial" w:hAnsi="Arial" w:cs="Arial"/>
                <w:b/>
                <w:bCs/>
                <w:lang w:val="en-US"/>
              </w:rPr>
            </w:pPr>
          </w:p>
        </w:tc>
      </w:tr>
      <w:tr w:rsidR="006F2A0C" w:rsidTr="006F2A0C">
        <w:tc>
          <w:tcPr>
            <w:tcW w:w="3652" w:type="dxa"/>
          </w:tcPr>
          <w:p w:rsidR="006F2A0C" w:rsidRDefault="006F2A0C" w:rsidP="006F2A0C">
            <w:pPr>
              <w:tabs>
                <w:tab w:val="left" w:pos="-1440"/>
              </w:tabs>
              <w:rPr>
                <w:rFonts w:ascii="Arial" w:hAnsi="Arial" w:cs="Arial"/>
                <w:bCs/>
                <w:lang w:val="en-US"/>
              </w:rPr>
            </w:pPr>
            <w:r>
              <w:rPr>
                <w:rFonts w:ascii="Arial" w:hAnsi="Arial" w:cs="Arial"/>
                <w:bCs/>
                <w:lang w:val="en-US"/>
              </w:rPr>
              <w:t>Junior</w:t>
            </w:r>
          </w:p>
        </w:tc>
        <w:tc>
          <w:tcPr>
            <w:tcW w:w="5387" w:type="dxa"/>
          </w:tcPr>
          <w:p w:rsidR="006F2A0C" w:rsidRDefault="006F2A0C" w:rsidP="006F2A0C">
            <w:pPr>
              <w:tabs>
                <w:tab w:val="left" w:pos="-1440"/>
              </w:tabs>
              <w:rPr>
                <w:rFonts w:ascii="Arial" w:hAnsi="Arial" w:cs="Arial"/>
                <w:bCs/>
                <w:lang w:val="en-US"/>
              </w:rPr>
            </w:pPr>
            <w:r>
              <w:rPr>
                <w:rFonts w:ascii="Arial" w:hAnsi="Arial" w:cs="Arial"/>
                <w:bCs/>
                <w:lang w:val="en-US"/>
              </w:rPr>
              <w:t>Under 17 years old</w:t>
            </w:r>
          </w:p>
        </w:tc>
      </w:tr>
      <w:tr w:rsidR="006F2A0C" w:rsidTr="006F2A0C">
        <w:tc>
          <w:tcPr>
            <w:tcW w:w="3652" w:type="dxa"/>
          </w:tcPr>
          <w:p w:rsidR="006F2A0C" w:rsidRDefault="006F2A0C" w:rsidP="006F2A0C">
            <w:pPr>
              <w:tabs>
                <w:tab w:val="left" w:pos="-1440"/>
              </w:tabs>
              <w:rPr>
                <w:rFonts w:ascii="Arial" w:hAnsi="Arial" w:cs="Arial"/>
                <w:bCs/>
                <w:lang w:val="en-US"/>
              </w:rPr>
            </w:pPr>
            <w:r>
              <w:rPr>
                <w:rFonts w:ascii="Arial" w:hAnsi="Arial" w:cs="Arial"/>
                <w:bCs/>
                <w:lang w:val="en-US"/>
              </w:rPr>
              <w:t>Senior</w:t>
            </w:r>
          </w:p>
        </w:tc>
        <w:tc>
          <w:tcPr>
            <w:tcW w:w="5387" w:type="dxa"/>
          </w:tcPr>
          <w:p w:rsidR="006F2A0C" w:rsidRDefault="00E06DC9" w:rsidP="006F2A0C">
            <w:pPr>
              <w:tabs>
                <w:tab w:val="left" w:pos="-1440"/>
              </w:tabs>
              <w:rPr>
                <w:rFonts w:ascii="Arial" w:hAnsi="Arial" w:cs="Arial"/>
                <w:bCs/>
                <w:lang w:val="en-US"/>
              </w:rPr>
            </w:pPr>
            <w:r>
              <w:rPr>
                <w:rFonts w:ascii="Arial" w:hAnsi="Arial" w:cs="Arial"/>
                <w:bCs/>
                <w:lang w:val="en-US"/>
              </w:rPr>
              <w:t>Over 17 years old and under 60</w:t>
            </w:r>
            <w:r w:rsidR="006F2A0C">
              <w:rPr>
                <w:rFonts w:ascii="Arial" w:hAnsi="Arial" w:cs="Arial"/>
                <w:bCs/>
                <w:lang w:val="en-US"/>
              </w:rPr>
              <w:t xml:space="preserve"> years old</w:t>
            </w:r>
          </w:p>
        </w:tc>
      </w:tr>
      <w:tr w:rsidR="006F2A0C" w:rsidTr="006F2A0C">
        <w:tc>
          <w:tcPr>
            <w:tcW w:w="3652" w:type="dxa"/>
          </w:tcPr>
          <w:p w:rsidR="006F2A0C" w:rsidRDefault="006F2A0C" w:rsidP="006F2A0C">
            <w:pPr>
              <w:tabs>
                <w:tab w:val="left" w:pos="-1440"/>
              </w:tabs>
              <w:rPr>
                <w:rFonts w:ascii="Arial" w:hAnsi="Arial" w:cs="Arial"/>
                <w:bCs/>
                <w:lang w:val="en-US"/>
              </w:rPr>
            </w:pPr>
            <w:r>
              <w:rPr>
                <w:rFonts w:ascii="Arial" w:hAnsi="Arial" w:cs="Arial"/>
                <w:bCs/>
                <w:lang w:val="en-US"/>
              </w:rPr>
              <w:t>Veteran</w:t>
            </w:r>
          </w:p>
        </w:tc>
        <w:tc>
          <w:tcPr>
            <w:tcW w:w="5387" w:type="dxa"/>
          </w:tcPr>
          <w:p w:rsidR="006F2A0C" w:rsidRDefault="00E06DC9" w:rsidP="006F2A0C">
            <w:pPr>
              <w:tabs>
                <w:tab w:val="left" w:pos="-1440"/>
              </w:tabs>
              <w:rPr>
                <w:rFonts w:ascii="Arial" w:hAnsi="Arial" w:cs="Arial"/>
                <w:bCs/>
                <w:lang w:val="en-US"/>
              </w:rPr>
            </w:pPr>
            <w:r>
              <w:rPr>
                <w:rFonts w:ascii="Arial" w:hAnsi="Arial" w:cs="Arial"/>
                <w:bCs/>
                <w:lang w:val="en-US"/>
              </w:rPr>
              <w:t>60</w:t>
            </w:r>
            <w:r w:rsidR="006F2A0C">
              <w:rPr>
                <w:rFonts w:ascii="Arial" w:hAnsi="Arial" w:cs="Arial"/>
                <w:bCs/>
                <w:lang w:val="en-US"/>
              </w:rPr>
              <w:t xml:space="preserve"> years old and over</w:t>
            </w:r>
          </w:p>
        </w:tc>
      </w:tr>
    </w:tbl>
    <w:p w:rsidR="006F2A0C" w:rsidRDefault="006F2A0C" w:rsidP="006F2A0C">
      <w:pPr>
        <w:tabs>
          <w:tab w:val="left" w:pos="-1440"/>
        </w:tabs>
        <w:rPr>
          <w:rFonts w:ascii="Arial" w:hAnsi="Arial" w:cs="Arial"/>
          <w:bCs/>
          <w:lang w:val="en-US"/>
        </w:rPr>
      </w:pPr>
    </w:p>
    <w:p w:rsidR="006F2A0C" w:rsidRPr="00062829" w:rsidRDefault="006F2A0C" w:rsidP="006F2A0C">
      <w:pPr>
        <w:tabs>
          <w:tab w:val="left" w:pos="-1440"/>
        </w:tabs>
        <w:rPr>
          <w:rFonts w:ascii="Arial" w:hAnsi="Arial" w:cs="Arial"/>
          <w:bCs/>
          <w:lang w:val="en-US"/>
        </w:rPr>
      </w:pPr>
    </w:p>
    <w:p w:rsidR="00062829" w:rsidRDefault="006F2A0C" w:rsidP="006F2A0C">
      <w:pPr>
        <w:tabs>
          <w:tab w:val="left" w:pos="-1440"/>
        </w:tabs>
        <w:rPr>
          <w:rFonts w:ascii="Arial" w:hAnsi="Arial" w:cs="Arial"/>
          <w:bCs/>
          <w:lang w:val="en-US"/>
        </w:rPr>
      </w:pPr>
      <w:r w:rsidRPr="006F2A0C">
        <w:rPr>
          <w:rFonts w:ascii="Arial" w:hAnsi="Arial" w:cs="Arial"/>
          <w:b/>
          <w:bCs/>
          <w:lang w:val="en-US"/>
        </w:rPr>
        <w:t>6.10</w:t>
      </w:r>
      <w:r w:rsidR="00062829" w:rsidRPr="00062829">
        <w:rPr>
          <w:rFonts w:ascii="Arial" w:hAnsi="Arial" w:cs="Arial"/>
          <w:bCs/>
          <w:lang w:val="en-US"/>
        </w:rPr>
        <w:t xml:space="preserve"> For safety purp</w:t>
      </w:r>
      <w:r>
        <w:rPr>
          <w:rFonts w:ascii="Arial" w:hAnsi="Arial" w:cs="Arial"/>
          <w:bCs/>
          <w:lang w:val="en-US"/>
        </w:rPr>
        <w:t xml:space="preserve">oses all junior competitors </w:t>
      </w:r>
      <w:r w:rsidRPr="003F2312">
        <w:rPr>
          <w:rFonts w:ascii="Arial" w:hAnsi="Arial" w:cs="Arial"/>
          <w:bCs/>
          <w:lang w:val="en-US"/>
        </w:rPr>
        <w:t>should</w:t>
      </w:r>
      <w:r w:rsidR="00062829" w:rsidRPr="003F2312">
        <w:rPr>
          <w:rFonts w:ascii="Arial" w:hAnsi="Arial" w:cs="Arial"/>
          <w:bCs/>
          <w:lang w:val="en-US"/>
        </w:rPr>
        <w:t xml:space="preserve"> </w:t>
      </w:r>
      <w:r w:rsidR="00062829" w:rsidRPr="00062829">
        <w:rPr>
          <w:rFonts w:ascii="Arial" w:hAnsi="Arial" w:cs="Arial"/>
          <w:bCs/>
          <w:lang w:val="en-US"/>
        </w:rPr>
        <w:t>be accompanied by an adult at all times.</w:t>
      </w:r>
    </w:p>
    <w:p w:rsidR="006F2A0C" w:rsidRPr="00062829" w:rsidRDefault="006F2A0C" w:rsidP="006F2A0C">
      <w:pPr>
        <w:tabs>
          <w:tab w:val="left" w:pos="-1440"/>
        </w:tabs>
        <w:rPr>
          <w:rFonts w:ascii="Arial" w:hAnsi="Arial" w:cs="Arial"/>
          <w:bCs/>
          <w:lang w:val="en-US"/>
        </w:rPr>
      </w:pPr>
    </w:p>
    <w:p w:rsidR="006F2A0C" w:rsidRDefault="006F2A0C" w:rsidP="006F2A0C">
      <w:pPr>
        <w:tabs>
          <w:tab w:val="left" w:pos="-1440"/>
        </w:tabs>
        <w:rPr>
          <w:rFonts w:ascii="Arial" w:hAnsi="Arial" w:cs="Arial"/>
          <w:bCs/>
          <w:lang w:val="en-US"/>
        </w:rPr>
      </w:pPr>
      <w:r w:rsidRPr="006F2A0C">
        <w:rPr>
          <w:rFonts w:ascii="Arial" w:hAnsi="Arial" w:cs="Arial"/>
          <w:b/>
          <w:bCs/>
          <w:lang w:val="en-US"/>
        </w:rPr>
        <w:t>6.11</w:t>
      </w:r>
      <w:r>
        <w:rPr>
          <w:rFonts w:ascii="Arial" w:hAnsi="Arial" w:cs="Arial"/>
          <w:bCs/>
          <w:lang w:val="en-US"/>
        </w:rPr>
        <w:t xml:space="preserve"> </w:t>
      </w:r>
      <w:r w:rsidR="00062829" w:rsidRPr="00062829">
        <w:rPr>
          <w:rFonts w:ascii="Arial" w:hAnsi="Arial" w:cs="Arial"/>
          <w:bCs/>
          <w:lang w:val="en-US"/>
        </w:rPr>
        <w:t xml:space="preserve">Any competitor who wishes to make a complaint must do so in writing to the Championship Disputes Committee </w:t>
      </w:r>
    </w:p>
    <w:p w:rsidR="00062829" w:rsidRDefault="006F2A0C" w:rsidP="006F2A0C">
      <w:pPr>
        <w:tabs>
          <w:tab w:val="left" w:pos="-1440"/>
        </w:tabs>
        <w:rPr>
          <w:rFonts w:ascii="Arial" w:hAnsi="Arial" w:cs="Arial"/>
          <w:bCs/>
          <w:lang w:val="en-US"/>
        </w:rPr>
      </w:pPr>
      <w:r>
        <w:rPr>
          <w:rFonts w:ascii="Arial" w:hAnsi="Arial" w:cs="Arial"/>
          <w:bCs/>
          <w:lang w:val="en-US"/>
        </w:rPr>
        <w:t xml:space="preserve">        </w:t>
      </w:r>
      <w:proofErr w:type="gramStart"/>
      <w:r w:rsidR="00062829" w:rsidRPr="00062829">
        <w:rPr>
          <w:rFonts w:ascii="Arial" w:hAnsi="Arial" w:cs="Arial"/>
          <w:bCs/>
          <w:lang w:val="en-US"/>
        </w:rPr>
        <w:t>within</w:t>
      </w:r>
      <w:proofErr w:type="gramEnd"/>
      <w:r w:rsidR="00062829" w:rsidRPr="00062829">
        <w:rPr>
          <w:rFonts w:ascii="Arial" w:hAnsi="Arial" w:cs="Arial"/>
          <w:bCs/>
          <w:lang w:val="en-US"/>
        </w:rPr>
        <w:t xml:space="preserve"> one month of the commencement of Championships.</w:t>
      </w:r>
    </w:p>
    <w:p w:rsidR="006F2A0C" w:rsidRPr="00062829" w:rsidRDefault="006F2A0C" w:rsidP="006F2A0C">
      <w:pPr>
        <w:tabs>
          <w:tab w:val="left" w:pos="-1440"/>
        </w:tabs>
        <w:rPr>
          <w:rFonts w:ascii="Arial" w:hAnsi="Arial" w:cs="Arial"/>
          <w:bCs/>
          <w:lang w:val="en-US"/>
        </w:rPr>
      </w:pPr>
    </w:p>
    <w:p w:rsidR="00062829" w:rsidRDefault="006F2A0C" w:rsidP="006F2A0C">
      <w:pPr>
        <w:tabs>
          <w:tab w:val="left" w:pos="-1440"/>
        </w:tabs>
        <w:rPr>
          <w:rFonts w:ascii="Arial" w:hAnsi="Arial" w:cs="Arial"/>
          <w:bCs/>
          <w:lang w:val="en-US"/>
        </w:rPr>
      </w:pPr>
      <w:r w:rsidRPr="006F2A0C">
        <w:rPr>
          <w:rFonts w:ascii="Arial" w:hAnsi="Arial" w:cs="Arial"/>
          <w:b/>
          <w:bCs/>
          <w:lang w:val="en-US"/>
        </w:rPr>
        <w:t>6.12</w:t>
      </w:r>
      <w:r>
        <w:rPr>
          <w:rFonts w:ascii="Arial" w:hAnsi="Arial" w:cs="Arial"/>
          <w:bCs/>
          <w:lang w:val="en-US"/>
        </w:rPr>
        <w:t xml:space="preserve"> </w:t>
      </w:r>
      <w:r w:rsidR="00062829" w:rsidRPr="00062829">
        <w:rPr>
          <w:rFonts w:ascii="Arial" w:hAnsi="Arial" w:cs="Arial"/>
          <w:bCs/>
          <w:lang w:val="en-US"/>
        </w:rPr>
        <w:t>The Championship Disputes Committee will rule on complaints or disputes and their decision will be final.</w:t>
      </w:r>
    </w:p>
    <w:p w:rsidR="008537B1" w:rsidRDefault="008537B1" w:rsidP="006F2A0C">
      <w:pPr>
        <w:tabs>
          <w:tab w:val="left" w:pos="-1440"/>
        </w:tabs>
        <w:rPr>
          <w:rFonts w:ascii="Arial" w:hAnsi="Arial" w:cs="Arial"/>
          <w:bCs/>
          <w:lang w:val="en-US"/>
        </w:rPr>
      </w:pPr>
    </w:p>
    <w:p w:rsidR="00997228" w:rsidRDefault="00A313C5" w:rsidP="00997228">
      <w:pPr>
        <w:tabs>
          <w:tab w:val="left" w:pos="-1440"/>
        </w:tabs>
        <w:jc w:val="both"/>
        <w:rPr>
          <w:rFonts w:ascii="Arial" w:hAnsi="Arial" w:cs="Arial"/>
          <w:b/>
          <w:bCs/>
        </w:rPr>
      </w:pPr>
      <w:r>
        <w:rPr>
          <w:rFonts w:ascii="Arial" w:hAnsi="Arial" w:cs="Arial"/>
          <w:b/>
          <w:bCs/>
        </w:rPr>
        <w:t>6.13</w:t>
      </w:r>
      <w:r w:rsidR="00997228">
        <w:rPr>
          <w:rFonts w:ascii="Arial" w:hAnsi="Arial" w:cs="Arial"/>
          <w:b/>
          <w:bCs/>
        </w:rPr>
        <w:t xml:space="preserve"> Surfcasting:</w:t>
      </w:r>
    </w:p>
    <w:p w:rsidR="008537B1" w:rsidRDefault="008537B1" w:rsidP="00997228">
      <w:pPr>
        <w:tabs>
          <w:tab w:val="left" w:pos="-1440"/>
        </w:tabs>
        <w:ind w:left="720"/>
        <w:rPr>
          <w:rFonts w:ascii="Arial" w:hAnsi="Arial" w:cs="Arial"/>
          <w:bCs/>
        </w:rPr>
      </w:pPr>
    </w:p>
    <w:p w:rsidR="00997228" w:rsidRPr="00997228" w:rsidRDefault="00997228" w:rsidP="00997228">
      <w:pPr>
        <w:tabs>
          <w:tab w:val="left" w:pos="-1440"/>
        </w:tabs>
        <w:ind w:left="720"/>
        <w:rPr>
          <w:rFonts w:ascii="Arial" w:hAnsi="Arial" w:cs="Arial"/>
          <w:bCs/>
          <w:lang w:val="en-US"/>
        </w:rPr>
      </w:pPr>
      <w:r w:rsidRPr="00997228">
        <w:rPr>
          <w:rFonts w:ascii="Arial" w:hAnsi="Arial" w:cs="Arial"/>
          <w:bCs/>
        </w:rPr>
        <w:t>(</w:t>
      </w:r>
      <w:proofErr w:type="spellStart"/>
      <w:r w:rsidRPr="00997228">
        <w:rPr>
          <w:rFonts w:ascii="Arial" w:hAnsi="Arial" w:cs="Arial"/>
          <w:bCs/>
        </w:rPr>
        <w:t>i</w:t>
      </w:r>
      <w:proofErr w:type="spellEnd"/>
      <w:r w:rsidRPr="00997228">
        <w:rPr>
          <w:rFonts w:ascii="Arial" w:hAnsi="Arial" w:cs="Arial"/>
          <w:bCs/>
        </w:rPr>
        <w:t>)</w:t>
      </w:r>
      <w:r w:rsidRPr="00997228">
        <w:rPr>
          <w:rFonts w:ascii="Helvetica" w:hAnsi="Helvetica" w:cs="Helvetica"/>
          <w:b/>
          <w:bCs/>
          <w:i/>
          <w:iCs/>
          <w:color w:val="444444"/>
          <w:sz w:val="17"/>
          <w:szCs w:val="17"/>
          <w:lang w:val="en-US" w:eastAsia="en-NZ"/>
        </w:rPr>
        <w:t xml:space="preserve"> </w:t>
      </w:r>
      <w:r w:rsidRPr="00997228">
        <w:rPr>
          <w:rFonts w:ascii="Arial" w:hAnsi="Arial" w:cs="Arial"/>
          <w:bCs/>
          <w:lang w:val="en-US"/>
        </w:rPr>
        <w:t>Co</w:t>
      </w:r>
      <w:r w:rsidR="00046737">
        <w:rPr>
          <w:rFonts w:ascii="Arial" w:hAnsi="Arial" w:cs="Arial"/>
          <w:bCs/>
          <w:lang w:val="en-US"/>
        </w:rPr>
        <w:t>mpetitors competing in the Surf</w:t>
      </w:r>
      <w:r w:rsidRPr="00997228">
        <w:rPr>
          <w:rFonts w:ascii="Arial" w:hAnsi="Arial" w:cs="Arial"/>
          <w:bCs/>
          <w:lang w:val="en-US"/>
        </w:rPr>
        <w:t xml:space="preserve">casting Category are eligible to fish from beaches, </w:t>
      </w:r>
      <w:proofErr w:type="spellStart"/>
      <w:r w:rsidRPr="00997228">
        <w:rPr>
          <w:rFonts w:ascii="Arial" w:hAnsi="Arial" w:cs="Arial"/>
          <w:bCs/>
          <w:lang w:val="en-US"/>
        </w:rPr>
        <w:t>harbours</w:t>
      </w:r>
      <w:proofErr w:type="spellEnd"/>
      <w:r w:rsidRPr="00997228">
        <w:rPr>
          <w:rFonts w:ascii="Arial" w:hAnsi="Arial" w:cs="Arial"/>
          <w:bCs/>
          <w:lang w:val="en-US"/>
        </w:rPr>
        <w:t xml:space="preserve">, rock   </w:t>
      </w:r>
    </w:p>
    <w:p w:rsidR="00997228" w:rsidRDefault="00997228" w:rsidP="00997228">
      <w:pPr>
        <w:tabs>
          <w:tab w:val="left" w:pos="-1440"/>
        </w:tabs>
        <w:rPr>
          <w:rFonts w:ascii="Arial" w:hAnsi="Arial" w:cs="Arial"/>
          <w:bCs/>
          <w:lang w:val="en-US"/>
        </w:rPr>
      </w:pPr>
      <w:r>
        <w:rPr>
          <w:rFonts w:ascii="Arial" w:hAnsi="Arial" w:cs="Arial"/>
          <w:bCs/>
          <w:lang w:val="en-US"/>
        </w:rPr>
        <w:t xml:space="preserve">                </w:t>
      </w:r>
      <w:proofErr w:type="spellStart"/>
      <w:proofErr w:type="gramStart"/>
      <w:r w:rsidRPr="00997228">
        <w:rPr>
          <w:rFonts w:ascii="Arial" w:hAnsi="Arial" w:cs="Arial"/>
          <w:bCs/>
          <w:lang w:val="en-US"/>
        </w:rPr>
        <w:t>formation</w:t>
      </w:r>
      <w:r w:rsidR="006631CB">
        <w:rPr>
          <w:rFonts w:ascii="Arial" w:hAnsi="Arial" w:cs="Arial"/>
          <w:bCs/>
          <w:lang w:val="en-US"/>
        </w:rPr>
        <w:t>s,</w:t>
      </w:r>
      <w:proofErr w:type="gramEnd"/>
      <w:r w:rsidR="006631CB">
        <w:rPr>
          <w:rFonts w:ascii="Arial" w:hAnsi="Arial" w:cs="Arial"/>
          <w:bCs/>
          <w:lang w:val="en-US"/>
        </w:rPr>
        <w:t>and</w:t>
      </w:r>
      <w:proofErr w:type="spellEnd"/>
      <w:r w:rsidR="006631CB">
        <w:rPr>
          <w:rFonts w:ascii="Arial" w:hAnsi="Arial" w:cs="Arial"/>
          <w:bCs/>
          <w:lang w:val="en-US"/>
        </w:rPr>
        <w:t xml:space="preserve"> platforms such as wharves, </w:t>
      </w:r>
      <w:r w:rsidR="003F2312">
        <w:rPr>
          <w:rFonts w:ascii="Arial" w:hAnsi="Arial" w:cs="Arial"/>
          <w:bCs/>
          <w:lang w:val="en-US"/>
        </w:rPr>
        <w:t>so</w:t>
      </w:r>
      <w:r w:rsidR="003F2312">
        <w:rPr>
          <w:rFonts w:ascii="Arial" w:hAnsi="Arial" w:cs="Arial"/>
          <w:bCs/>
          <w:color w:val="FF0000"/>
          <w:lang w:val="en-US"/>
        </w:rPr>
        <w:t xml:space="preserve"> </w:t>
      </w:r>
      <w:r w:rsidR="003F2312" w:rsidRPr="003F2312">
        <w:rPr>
          <w:rFonts w:ascii="Arial" w:hAnsi="Arial" w:cs="Arial"/>
          <w:bCs/>
          <w:lang w:val="en-US"/>
        </w:rPr>
        <w:t>long as there is</w:t>
      </w:r>
      <w:r w:rsidR="006631CB" w:rsidRPr="003F2312">
        <w:rPr>
          <w:rFonts w:ascii="Arial" w:hAnsi="Arial" w:cs="Arial"/>
          <w:bCs/>
          <w:lang w:val="en-US"/>
        </w:rPr>
        <w:t xml:space="preserve"> </w:t>
      </w:r>
      <w:r w:rsidR="001D66B8">
        <w:rPr>
          <w:rFonts w:ascii="Arial" w:hAnsi="Arial" w:cs="Arial"/>
          <w:bCs/>
          <w:lang w:val="en-US"/>
        </w:rPr>
        <w:t xml:space="preserve">general </w:t>
      </w:r>
      <w:r w:rsidR="006631CB" w:rsidRPr="003F2312">
        <w:rPr>
          <w:rFonts w:ascii="Arial" w:hAnsi="Arial" w:cs="Arial"/>
          <w:bCs/>
          <w:lang w:val="en-US"/>
        </w:rPr>
        <w:t>public access</w:t>
      </w:r>
      <w:r w:rsidR="003F2312" w:rsidRPr="003F2312">
        <w:rPr>
          <w:rFonts w:ascii="Arial" w:hAnsi="Arial" w:cs="Arial"/>
          <w:bCs/>
          <w:lang w:val="en-US"/>
        </w:rPr>
        <w:t xml:space="preserve"> to said places</w:t>
      </w:r>
      <w:r w:rsidR="006631CB" w:rsidRPr="003F2312">
        <w:rPr>
          <w:rFonts w:ascii="Arial" w:hAnsi="Arial" w:cs="Arial"/>
          <w:bCs/>
          <w:lang w:val="en-US"/>
        </w:rPr>
        <w:t>.</w:t>
      </w:r>
    </w:p>
    <w:p w:rsidR="00997228" w:rsidRDefault="00997228" w:rsidP="00997228">
      <w:pPr>
        <w:tabs>
          <w:tab w:val="left" w:pos="-1440"/>
        </w:tabs>
        <w:rPr>
          <w:rFonts w:ascii="Arial" w:hAnsi="Arial" w:cs="Arial"/>
          <w:bCs/>
          <w:lang w:val="en-US"/>
        </w:rPr>
      </w:pPr>
    </w:p>
    <w:p w:rsidR="00890A57" w:rsidRDefault="00997228" w:rsidP="00997228">
      <w:pPr>
        <w:tabs>
          <w:tab w:val="left" w:pos="-1440"/>
        </w:tabs>
        <w:rPr>
          <w:rFonts w:ascii="Arial" w:hAnsi="Arial" w:cs="Arial"/>
          <w:bCs/>
          <w:lang w:val="en-US"/>
        </w:rPr>
      </w:pPr>
      <w:r>
        <w:rPr>
          <w:rFonts w:ascii="Arial" w:hAnsi="Arial" w:cs="Arial"/>
          <w:bCs/>
          <w:lang w:val="en-US"/>
        </w:rPr>
        <w:t xml:space="preserve">             (ii) </w:t>
      </w:r>
      <w:r w:rsidRPr="00912028">
        <w:rPr>
          <w:rFonts w:ascii="Arial" w:hAnsi="Arial" w:cs="Arial"/>
          <w:bCs/>
          <w:lang w:val="en-US"/>
        </w:rPr>
        <w:t xml:space="preserve">Lines must not be taken out on surfboards, </w:t>
      </w:r>
      <w:proofErr w:type="spellStart"/>
      <w:r w:rsidRPr="00912028">
        <w:rPr>
          <w:rFonts w:ascii="Arial" w:hAnsi="Arial" w:cs="Arial"/>
          <w:bCs/>
          <w:lang w:val="en-US"/>
        </w:rPr>
        <w:t>kontikis</w:t>
      </w:r>
      <w:proofErr w:type="spellEnd"/>
      <w:r w:rsidRPr="00912028">
        <w:rPr>
          <w:rFonts w:ascii="Arial" w:hAnsi="Arial" w:cs="Arial"/>
          <w:bCs/>
          <w:lang w:val="en-US"/>
        </w:rPr>
        <w:t xml:space="preserve"> or by swimming out with the line or with bait mortars or </w:t>
      </w:r>
    </w:p>
    <w:p w:rsidR="00997228" w:rsidRDefault="00890A57" w:rsidP="00997228">
      <w:pPr>
        <w:tabs>
          <w:tab w:val="left" w:pos="-1440"/>
        </w:tabs>
        <w:rPr>
          <w:rFonts w:ascii="Arial" w:hAnsi="Arial" w:cs="Arial"/>
          <w:bCs/>
          <w:lang w:val="en-US"/>
        </w:rPr>
      </w:pPr>
      <w:r>
        <w:rPr>
          <w:rFonts w:ascii="Arial" w:hAnsi="Arial" w:cs="Arial"/>
          <w:bCs/>
          <w:lang w:val="en-US"/>
        </w:rPr>
        <w:tab/>
        <w:t xml:space="preserve">     </w:t>
      </w:r>
      <w:proofErr w:type="gramStart"/>
      <w:r>
        <w:rPr>
          <w:rFonts w:ascii="Arial" w:hAnsi="Arial" w:cs="Arial"/>
          <w:bCs/>
          <w:lang w:val="en-US"/>
        </w:rPr>
        <w:t xml:space="preserve">Drones or </w:t>
      </w:r>
      <w:r w:rsidR="00997228" w:rsidRPr="00912028">
        <w:rPr>
          <w:rFonts w:ascii="Arial" w:hAnsi="Arial" w:cs="Arial"/>
          <w:bCs/>
          <w:lang w:val="en-US"/>
        </w:rPr>
        <w:t>by</w:t>
      </w:r>
      <w:r>
        <w:rPr>
          <w:rFonts w:ascii="Arial" w:hAnsi="Arial" w:cs="Arial"/>
          <w:bCs/>
          <w:lang w:val="en-US"/>
        </w:rPr>
        <w:t xml:space="preserve"> </w:t>
      </w:r>
      <w:r w:rsidR="00997228" w:rsidRPr="00912028">
        <w:rPr>
          <w:rFonts w:ascii="Arial" w:hAnsi="Arial" w:cs="Arial"/>
          <w:bCs/>
          <w:lang w:val="en-US"/>
        </w:rPr>
        <w:t xml:space="preserve">any other method </w:t>
      </w:r>
      <w:r>
        <w:rPr>
          <w:rFonts w:ascii="Arial" w:hAnsi="Arial" w:cs="Arial"/>
          <w:bCs/>
          <w:lang w:val="en-US"/>
        </w:rPr>
        <w:t xml:space="preserve">other </w:t>
      </w:r>
      <w:r w:rsidR="00997228" w:rsidRPr="00912028">
        <w:rPr>
          <w:rFonts w:ascii="Arial" w:hAnsi="Arial" w:cs="Arial"/>
          <w:bCs/>
          <w:lang w:val="en-US"/>
        </w:rPr>
        <w:t>than casting.</w:t>
      </w:r>
      <w:proofErr w:type="gramEnd"/>
    </w:p>
    <w:p w:rsidR="00997228" w:rsidRDefault="00997228" w:rsidP="00997228">
      <w:pPr>
        <w:tabs>
          <w:tab w:val="left" w:pos="-1440"/>
        </w:tabs>
        <w:jc w:val="both"/>
        <w:rPr>
          <w:rFonts w:ascii="Arial" w:hAnsi="Arial" w:cs="Arial"/>
          <w:bCs/>
          <w:lang w:val="en-US"/>
        </w:rPr>
      </w:pPr>
    </w:p>
    <w:p w:rsidR="00997228" w:rsidRDefault="00997228" w:rsidP="00997228">
      <w:pPr>
        <w:tabs>
          <w:tab w:val="left" w:pos="-1440"/>
        </w:tabs>
        <w:rPr>
          <w:rFonts w:ascii="Arial" w:hAnsi="Arial" w:cs="Arial"/>
          <w:bCs/>
          <w:lang w:val="en-US"/>
        </w:rPr>
      </w:pPr>
      <w:r>
        <w:rPr>
          <w:rFonts w:ascii="Arial" w:hAnsi="Arial" w:cs="Arial"/>
          <w:bCs/>
          <w:lang w:val="en-US"/>
        </w:rPr>
        <w:tab/>
        <w:t xml:space="preserve">(iii) </w:t>
      </w:r>
      <w:r w:rsidRPr="00997228">
        <w:rPr>
          <w:rFonts w:ascii="Arial" w:hAnsi="Arial" w:cs="Arial"/>
          <w:bCs/>
          <w:lang w:val="en-US"/>
        </w:rPr>
        <w:t xml:space="preserve">Surf casting competitors can access permissible fishing areas via foot and vehicles including 4wd and Quad </w:t>
      </w:r>
      <w:r>
        <w:rPr>
          <w:rFonts w:ascii="Arial" w:hAnsi="Arial" w:cs="Arial"/>
          <w:bCs/>
          <w:lang w:val="en-US"/>
        </w:rPr>
        <w:t xml:space="preserve"> </w:t>
      </w:r>
    </w:p>
    <w:p w:rsidR="00997228" w:rsidRDefault="00997228" w:rsidP="00997228">
      <w:pPr>
        <w:tabs>
          <w:tab w:val="left" w:pos="-1440"/>
        </w:tabs>
        <w:rPr>
          <w:rFonts w:ascii="Arial" w:hAnsi="Arial" w:cs="Arial"/>
          <w:bCs/>
          <w:lang w:val="en-US"/>
        </w:rPr>
      </w:pPr>
      <w:r>
        <w:rPr>
          <w:rFonts w:ascii="Arial" w:hAnsi="Arial" w:cs="Arial"/>
          <w:bCs/>
          <w:lang w:val="en-US"/>
        </w:rPr>
        <w:t xml:space="preserve">                 </w:t>
      </w:r>
      <w:proofErr w:type="gramStart"/>
      <w:r w:rsidRPr="00997228">
        <w:rPr>
          <w:rFonts w:ascii="Arial" w:hAnsi="Arial" w:cs="Arial"/>
          <w:bCs/>
          <w:lang w:val="en-US"/>
        </w:rPr>
        <w:t>bikes</w:t>
      </w:r>
      <w:proofErr w:type="gramEnd"/>
      <w:r w:rsidRPr="00997228">
        <w:rPr>
          <w:rFonts w:ascii="Arial" w:hAnsi="Arial" w:cs="Arial"/>
          <w:bCs/>
          <w:lang w:val="en-US"/>
        </w:rPr>
        <w:t xml:space="preserve"> but excluding boats, kayaks or any other flotation device. Permissible fishing areas comprise “Public </w:t>
      </w:r>
    </w:p>
    <w:p w:rsidR="00997228" w:rsidRDefault="00997228" w:rsidP="00997228">
      <w:pPr>
        <w:tabs>
          <w:tab w:val="left" w:pos="-1440"/>
        </w:tabs>
        <w:rPr>
          <w:rFonts w:ascii="Arial" w:hAnsi="Arial" w:cs="Arial"/>
          <w:bCs/>
          <w:lang w:val="en-US"/>
        </w:rPr>
      </w:pPr>
      <w:r>
        <w:rPr>
          <w:rFonts w:ascii="Arial" w:hAnsi="Arial" w:cs="Arial"/>
          <w:bCs/>
          <w:lang w:val="en-US"/>
        </w:rPr>
        <w:t xml:space="preserve">                 </w:t>
      </w:r>
      <w:r w:rsidRPr="00997228">
        <w:rPr>
          <w:rFonts w:ascii="Arial" w:hAnsi="Arial" w:cs="Arial"/>
          <w:bCs/>
          <w:lang w:val="en-US"/>
        </w:rPr>
        <w:t>Accessible areas only”</w:t>
      </w:r>
    </w:p>
    <w:p w:rsidR="00997228" w:rsidRDefault="00997228" w:rsidP="00997228">
      <w:pPr>
        <w:tabs>
          <w:tab w:val="left" w:pos="-1440"/>
        </w:tabs>
        <w:rPr>
          <w:rFonts w:ascii="Arial" w:hAnsi="Arial" w:cs="Arial"/>
          <w:bCs/>
          <w:lang w:val="en-US"/>
        </w:rPr>
      </w:pPr>
    </w:p>
    <w:p w:rsidR="00997228" w:rsidRPr="00997228" w:rsidRDefault="00A313C5" w:rsidP="00997228">
      <w:pPr>
        <w:tabs>
          <w:tab w:val="left" w:pos="-1440"/>
        </w:tabs>
        <w:rPr>
          <w:rFonts w:ascii="Arial" w:hAnsi="Arial" w:cs="Arial"/>
          <w:b/>
          <w:bCs/>
          <w:lang w:val="en-US"/>
        </w:rPr>
      </w:pPr>
      <w:r>
        <w:rPr>
          <w:rFonts w:ascii="Arial" w:hAnsi="Arial" w:cs="Arial"/>
          <w:b/>
          <w:bCs/>
          <w:lang w:val="en-US"/>
        </w:rPr>
        <w:t>6.14</w:t>
      </w:r>
      <w:r w:rsidR="00997228" w:rsidRPr="00997228">
        <w:rPr>
          <w:rFonts w:ascii="Arial" w:hAnsi="Arial" w:cs="Arial"/>
          <w:b/>
          <w:bCs/>
          <w:lang w:val="en-US"/>
        </w:rPr>
        <w:t xml:space="preserve"> Boating:</w:t>
      </w:r>
    </w:p>
    <w:p w:rsidR="00997228" w:rsidRPr="00997228" w:rsidRDefault="00997228" w:rsidP="00997228">
      <w:pPr>
        <w:tabs>
          <w:tab w:val="left" w:pos="-1440"/>
        </w:tabs>
        <w:rPr>
          <w:rFonts w:ascii="Arial" w:hAnsi="Arial" w:cs="Arial"/>
          <w:bCs/>
          <w:lang w:val="en-US"/>
        </w:rPr>
      </w:pPr>
    </w:p>
    <w:p w:rsidR="00062829" w:rsidRDefault="00062829" w:rsidP="00062829">
      <w:pPr>
        <w:tabs>
          <w:tab w:val="left" w:pos="-1440"/>
        </w:tabs>
        <w:ind w:left="720"/>
        <w:jc w:val="both"/>
        <w:rPr>
          <w:rFonts w:ascii="Arial" w:hAnsi="Arial" w:cs="Arial"/>
          <w:bCs/>
          <w:lang w:val="en-US"/>
        </w:rPr>
      </w:pPr>
      <w:r>
        <w:rPr>
          <w:rFonts w:ascii="Arial" w:hAnsi="Arial" w:cs="Arial"/>
          <w:bCs/>
          <w:lang w:val="en-US"/>
        </w:rPr>
        <w:t>(</w:t>
      </w:r>
      <w:proofErr w:type="spellStart"/>
      <w:r>
        <w:rPr>
          <w:rFonts w:ascii="Arial" w:hAnsi="Arial" w:cs="Arial"/>
          <w:bCs/>
          <w:lang w:val="en-US"/>
        </w:rPr>
        <w:t>i</w:t>
      </w:r>
      <w:proofErr w:type="spellEnd"/>
      <w:r>
        <w:rPr>
          <w:rFonts w:ascii="Arial" w:hAnsi="Arial" w:cs="Arial"/>
          <w:bCs/>
          <w:lang w:val="en-US"/>
        </w:rPr>
        <w:t xml:space="preserve">) </w:t>
      </w:r>
      <w:r w:rsidRPr="00062829">
        <w:rPr>
          <w:rFonts w:ascii="Arial" w:hAnsi="Arial" w:cs="Arial"/>
          <w:bCs/>
          <w:lang w:val="en-US"/>
        </w:rPr>
        <w:t xml:space="preserve">Competitors competing in the Boat Fishing Category are eligible to fish from boats including small boats, charter boats, </w:t>
      </w:r>
      <w:proofErr w:type="spellStart"/>
      <w:r w:rsidRPr="00062829">
        <w:rPr>
          <w:rFonts w:ascii="Arial" w:hAnsi="Arial" w:cs="Arial"/>
          <w:bCs/>
          <w:lang w:val="en-US"/>
        </w:rPr>
        <w:t>Jetski</w:t>
      </w:r>
      <w:proofErr w:type="spellEnd"/>
      <w:r w:rsidRPr="00062829">
        <w:rPr>
          <w:rFonts w:ascii="Arial" w:hAnsi="Arial" w:cs="Arial"/>
          <w:bCs/>
          <w:lang w:val="en-US"/>
        </w:rPr>
        <w:t xml:space="preserve"> and kayaks.</w:t>
      </w:r>
    </w:p>
    <w:p w:rsidR="00062829" w:rsidRPr="00062829" w:rsidRDefault="00062829" w:rsidP="00062829">
      <w:pPr>
        <w:tabs>
          <w:tab w:val="left" w:pos="-1440"/>
        </w:tabs>
        <w:ind w:left="720"/>
        <w:jc w:val="both"/>
        <w:rPr>
          <w:rFonts w:ascii="Arial" w:hAnsi="Arial" w:cs="Arial"/>
          <w:bCs/>
          <w:lang w:val="en-US"/>
        </w:rPr>
      </w:pPr>
    </w:p>
    <w:p w:rsidR="00062829" w:rsidRDefault="00062829" w:rsidP="00062829">
      <w:pPr>
        <w:tabs>
          <w:tab w:val="left" w:pos="-1440"/>
        </w:tabs>
        <w:ind w:left="720"/>
        <w:jc w:val="both"/>
        <w:rPr>
          <w:rFonts w:ascii="Arial" w:hAnsi="Arial" w:cs="Arial"/>
          <w:bCs/>
          <w:lang w:val="en-US"/>
        </w:rPr>
      </w:pPr>
      <w:r>
        <w:rPr>
          <w:rFonts w:ascii="Arial" w:hAnsi="Arial" w:cs="Arial"/>
          <w:bCs/>
          <w:lang w:val="en-US"/>
        </w:rPr>
        <w:t xml:space="preserve">(ii) </w:t>
      </w:r>
      <w:r w:rsidRPr="00062829">
        <w:rPr>
          <w:rFonts w:ascii="Arial" w:hAnsi="Arial" w:cs="Arial"/>
          <w:bCs/>
          <w:lang w:val="en-US"/>
        </w:rPr>
        <w:t>Boat fishing competitors can access permissible fishing areas within the boundaries of the Championships and in accordance with Maritime Regulatory requirements. All boats should log their trip movements with the appropriate marine authorities in the area they are fishing</w:t>
      </w:r>
      <w:r>
        <w:rPr>
          <w:rFonts w:ascii="Arial" w:hAnsi="Arial" w:cs="Arial"/>
          <w:bCs/>
          <w:lang w:val="en-US"/>
        </w:rPr>
        <w:t>.</w:t>
      </w:r>
    </w:p>
    <w:p w:rsidR="00062829" w:rsidRDefault="00062829" w:rsidP="00062829">
      <w:pPr>
        <w:tabs>
          <w:tab w:val="left" w:pos="-1440"/>
        </w:tabs>
        <w:jc w:val="both"/>
        <w:rPr>
          <w:rFonts w:ascii="Arial" w:hAnsi="Arial" w:cs="Arial"/>
          <w:bCs/>
          <w:lang w:val="en-US"/>
        </w:rPr>
      </w:pPr>
    </w:p>
    <w:p w:rsidR="00062829" w:rsidRPr="00062829" w:rsidRDefault="00283EF8" w:rsidP="00062829">
      <w:pPr>
        <w:tabs>
          <w:tab w:val="left" w:pos="-1440"/>
        </w:tabs>
        <w:jc w:val="both"/>
        <w:rPr>
          <w:rFonts w:ascii="Arial" w:hAnsi="Arial" w:cs="Arial"/>
          <w:b/>
          <w:bCs/>
          <w:lang w:val="en-US"/>
        </w:rPr>
      </w:pPr>
      <w:r>
        <w:rPr>
          <w:rFonts w:ascii="Arial" w:hAnsi="Arial" w:cs="Arial"/>
          <w:b/>
          <w:bCs/>
          <w:lang w:val="en-US"/>
        </w:rPr>
        <w:t>6.1</w:t>
      </w:r>
      <w:r w:rsidR="00A313C5">
        <w:rPr>
          <w:rFonts w:ascii="Arial" w:hAnsi="Arial" w:cs="Arial"/>
          <w:b/>
          <w:bCs/>
          <w:lang w:val="en-US"/>
        </w:rPr>
        <w:t>5</w:t>
      </w:r>
      <w:r w:rsidR="00062829">
        <w:rPr>
          <w:rFonts w:ascii="Arial" w:hAnsi="Arial" w:cs="Arial"/>
          <w:b/>
          <w:bCs/>
          <w:lang w:val="en-US"/>
        </w:rPr>
        <w:t xml:space="preserve"> Fish Species, Catch Limits and Size</w:t>
      </w:r>
    </w:p>
    <w:p w:rsidR="008537B1" w:rsidRDefault="00062829" w:rsidP="00062829">
      <w:pPr>
        <w:tabs>
          <w:tab w:val="left" w:pos="-1440"/>
        </w:tabs>
        <w:ind w:left="360"/>
        <w:jc w:val="both"/>
        <w:rPr>
          <w:rFonts w:ascii="Arial" w:hAnsi="Arial" w:cs="Arial"/>
          <w:bCs/>
          <w:lang w:val="en-US"/>
        </w:rPr>
      </w:pPr>
      <w:r>
        <w:rPr>
          <w:rFonts w:ascii="Arial" w:hAnsi="Arial" w:cs="Arial"/>
          <w:bCs/>
          <w:lang w:val="en-US"/>
        </w:rPr>
        <w:tab/>
      </w:r>
    </w:p>
    <w:p w:rsidR="00062829" w:rsidRDefault="00062829" w:rsidP="00062829">
      <w:pPr>
        <w:tabs>
          <w:tab w:val="left" w:pos="-1440"/>
        </w:tabs>
        <w:ind w:left="360"/>
        <w:jc w:val="both"/>
        <w:rPr>
          <w:rFonts w:ascii="Arial" w:hAnsi="Arial" w:cs="Arial"/>
          <w:bCs/>
          <w:lang w:val="en-US"/>
        </w:rPr>
      </w:pPr>
      <w:r>
        <w:rPr>
          <w:rFonts w:ascii="Arial" w:hAnsi="Arial" w:cs="Arial"/>
          <w:bCs/>
          <w:lang w:val="en-US"/>
        </w:rPr>
        <w:t>(</w:t>
      </w:r>
      <w:proofErr w:type="spellStart"/>
      <w:r>
        <w:rPr>
          <w:rFonts w:ascii="Arial" w:hAnsi="Arial" w:cs="Arial"/>
          <w:bCs/>
          <w:lang w:val="en-US"/>
        </w:rPr>
        <w:t>i</w:t>
      </w:r>
      <w:proofErr w:type="spellEnd"/>
      <w:r>
        <w:rPr>
          <w:rFonts w:ascii="Arial" w:hAnsi="Arial" w:cs="Arial"/>
          <w:bCs/>
          <w:lang w:val="en-US"/>
        </w:rPr>
        <w:t xml:space="preserve">) </w:t>
      </w:r>
      <w:r w:rsidR="006631CB">
        <w:rPr>
          <w:rFonts w:ascii="Arial" w:hAnsi="Arial" w:cs="Arial"/>
          <w:bCs/>
          <w:lang w:val="en-US"/>
        </w:rPr>
        <w:t>Species list 2019</w:t>
      </w:r>
      <w:r w:rsidRPr="00062829">
        <w:rPr>
          <w:rFonts w:ascii="Arial" w:hAnsi="Arial" w:cs="Arial"/>
          <w:bCs/>
          <w:lang w:val="en-US"/>
        </w:rPr>
        <w:t>: The table below lists the Championship Species List. Please note that the bag limit is a maximum for the entire championships, NOT a daily bag limit.</w:t>
      </w:r>
    </w:p>
    <w:p w:rsidR="00062829" w:rsidRPr="00062829" w:rsidRDefault="00062829" w:rsidP="00062829">
      <w:pPr>
        <w:tabs>
          <w:tab w:val="left" w:pos="-1440"/>
        </w:tabs>
        <w:ind w:left="360"/>
        <w:jc w:val="both"/>
        <w:rPr>
          <w:rFonts w:ascii="Arial" w:hAnsi="Arial" w:cs="Arial"/>
          <w:bCs/>
          <w:lang w:val="en-US"/>
        </w:rPr>
      </w:pPr>
    </w:p>
    <w:tbl>
      <w:tblPr>
        <w:tblW w:w="2905" w:type="pct"/>
        <w:tblCellSpacing w:w="0" w:type="dxa"/>
        <w:tblInd w:w="758" w:type="dxa"/>
        <w:tblBorders>
          <w:top w:val="single" w:sz="6" w:space="0" w:color="E7E7E7"/>
          <w:left w:val="single" w:sz="6" w:space="0" w:color="E7E7E7"/>
          <w:bottom w:val="single" w:sz="6" w:space="0" w:color="E7E7E7"/>
          <w:right w:val="single" w:sz="6" w:space="0" w:color="E7E7E7"/>
        </w:tblBorders>
        <w:tblCellMar>
          <w:top w:w="105" w:type="dxa"/>
          <w:left w:w="105" w:type="dxa"/>
          <w:bottom w:w="105" w:type="dxa"/>
          <w:right w:w="105" w:type="dxa"/>
        </w:tblCellMar>
        <w:tblLook w:val="04A0" w:firstRow="1" w:lastRow="0" w:firstColumn="1" w:lastColumn="0" w:noHBand="0" w:noVBand="1"/>
      </w:tblPr>
      <w:tblGrid>
        <w:gridCol w:w="1827"/>
        <w:gridCol w:w="1352"/>
        <w:gridCol w:w="1842"/>
        <w:gridCol w:w="1656"/>
      </w:tblGrid>
      <w:tr w:rsidR="00062829" w:rsidRPr="00062829" w:rsidTr="006631CB">
        <w:trPr>
          <w:trHeight w:val="233"/>
          <w:tblCellSpacing w:w="0" w:type="dxa"/>
        </w:trPr>
        <w:tc>
          <w:tcPr>
            <w:tcW w:w="1827" w:type="dxa"/>
            <w:tcBorders>
              <w:top w:val="single" w:sz="6" w:space="0" w:color="E7E7E7"/>
              <w:left w:val="nil"/>
              <w:bottom w:val="nil"/>
              <w:right w:val="nil"/>
            </w:tcBorders>
            <w:shd w:val="clear" w:color="auto" w:fill="D9D9D9"/>
            <w:tcMar>
              <w:top w:w="90" w:type="dxa"/>
              <w:left w:w="360" w:type="dxa"/>
              <w:bottom w:w="90" w:type="dxa"/>
              <w:right w:w="360" w:type="dxa"/>
            </w:tcMar>
            <w:hideMark/>
          </w:tcPr>
          <w:p w:rsidR="00062829" w:rsidRPr="00062829" w:rsidRDefault="00062829" w:rsidP="00062829">
            <w:pPr>
              <w:tabs>
                <w:tab w:val="left" w:pos="-1440"/>
              </w:tabs>
              <w:jc w:val="both"/>
              <w:rPr>
                <w:rFonts w:ascii="Arial" w:hAnsi="Arial" w:cs="Arial"/>
                <w:bCs/>
                <w:lang w:val="en-NZ"/>
              </w:rPr>
            </w:pPr>
            <w:r w:rsidRPr="00062829">
              <w:rPr>
                <w:rFonts w:ascii="Arial" w:hAnsi="Arial" w:cs="Arial"/>
                <w:bCs/>
                <w:lang w:val="en-NZ"/>
              </w:rPr>
              <w:t>Species</w:t>
            </w:r>
          </w:p>
        </w:tc>
        <w:tc>
          <w:tcPr>
            <w:tcW w:w="1352" w:type="dxa"/>
            <w:tcBorders>
              <w:top w:val="single" w:sz="6" w:space="0" w:color="E7E7E7"/>
              <w:left w:val="nil"/>
              <w:bottom w:val="nil"/>
              <w:right w:val="nil"/>
            </w:tcBorders>
            <w:shd w:val="clear" w:color="auto" w:fill="D9D9D9"/>
            <w:tcMar>
              <w:top w:w="90" w:type="dxa"/>
              <w:left w:w="360" w:type="dxa"/>
              <w:bottom w:w="90" w:type="dxa"/>
              <w:right w:w="360" w:type="dxa"/>
            </w:tcMar>
            <w:hideMark/>
          </w:tcPr>
          <w:p w:rsidR="00062829" w:rsidRPr="00062829" w:rsidRDefault="00062829" w:rsidP="00062829">
            <w:pPr>
              <w:tabs>
                <w:tab w:val="left" w:pos="-1440"/>
              </w:tabs>
              <w:jc w:val="both"/>
              <w:rPr>
                <w:rFonts w:ascii="Arial" w:hAnsi="Arial" w:cs="Arial"/>
                <w:bCs/>
                <w:lang w:val="en-NZ"/>
              </w:rPr>
            </w:pPr>
            <w:r w:rsidRPr="00062829">
              <w:rPr>
                <w:rFonts w:ascii="Arial" w:hAnsi="Arial" w:cs="Arial"/>
                <w:bCs/>
                <w:lang w:val="en-NZ"/>
              </w:rPr>
              <w:t>Bag Limit</w:t>
            </w:r>
          </w:p>
        </w:tc>
        <w:tc>
          <w:tcPr>
            <w:tcW w:w="1842" w:type="dxa"/>
            <w:tcBorders>
              <w:top w:val="single" w:sz="6" w:space="0" w:color="E7E7E7"/>
              <w:left w:val="nil"/>
              <w:bottom w:val="nil"/>
              <w:right w:val="nil"/>
            </w:tcBorders>
            <w:shd w:val="clear" w:color="auto" w:fill="D9D9D9"/>
            <w:tcMar>
              <w:top w:w="90" w:type="dxa"/>
              <w:left w:w="360" w:type="dxa"/>
              <w:bottom w:w="90" w:type="dxa"/>
              <w:right w:w="360" w:type="dxa"/>
            </w:tcMar>
            <w:hideMark/>
          </w:tcPr>
          <w:p w:rsidR="00062829" w:rsidRPr="00062829" w:rsidRDefault="00062829" w:rsidP="00062829">
            <w:pPr>
              <w:tabs>
                <w:tab w:val="left" w:pos="-1440"/>
              </w:tabs>
              <w:jc w:val="both"/>
              <w:rPr>
                <w:rFonts w:ascii="Arial" w:hAnsi="Arial" w:cs="Arial"/>
                <w:bCs/>
                <w:lang w:val="en-NZ"/>
              </w:rPr>
            </w:pPr>
            <w:r w:rsidRPr="00062829">
              <w:rPr>
                <w:rFonts w:ascii="Arial" w:hAnsi="Arial" w:cs="Arial"/>
                <w:bCs/>
                <w:lang w:val="en-NZ"/>
              </w:rPr>
              <w:t>Minimum Length</w:t>
            </w:r>
          </w:p>
        </w:tc>
        <w:tc>
          <w:tcPr>
            <w:tcW w:w="1656" w:type="dxa"/>
            <w:tcBorders>
              <w:top w:val="single" w:sz="6" w:space="0" w:color="E7E7E7"/>
              <w:left w:val="nil"/>
              <w:bottom w:val="nil"/>
              <w:right w:val="nil"/>
            </w:tcBorders>
            <w:shd w:val="clear" w:color="auto" w:fill="D9D9D9"/>
            <w:tcMar>
              <w:top w:w="90" w:type="dxa"/>
              <w:left w:w="360" w:type="dxa"/>
              <w:bottom w:w="90" w:type="dxa"/>
              <w:right w:w="360" w:type="dxa"/>
            </w:tcMar>
            <w:hideMark/>
          </w:tcPr>
          <w:p w:rsidR="00062829" w:rsidRPr="00062829" w:rsidRDefault="00062829" w:rsidP="00062829">
            <w:pPr>
              <w:tabs>
                <w:tab w:val="left" w:pos="-1440"/>
              </w:tabs>
              <w:jc w:val="both"/>
              <w:rPr>
                <w:rFonts w:ascii="Arial" w:hAnsi="Arial" w:cs="Arial"/>
                <w:bCs/>
                <w:lang w:val="en-NZ"/>
              </w:rPr>
            </w:pPr>
          </w:p>
        </w:tc>
      </w:tr>
      <w:tr w:rsidR="006631CB" w:rsidRPr="00062829" w:rsidTr="006631CB">
        <w:trPr>
          <w:trHeight w:val="233"/>
          <w:tblCellSpacing w:w="0" w:type="dxa"/>
        </w:trPr>
        <w:tc>
          <w:tcPr>
            <w:tcW w:w="1827"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Snapper</w:t>
            </w:r>
          </w:p>
        </w:tc>
        <w:tc>
          <w:tcPr>
            <w:tcW w:w="135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5</w:t>
            </w:r>
          </w:p>
        </w:tc>
        <w:tc>
          <w:tcPr>
            <w:tcW w:w="184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35</w:t>
            </w:r>
          </w:p>
        </w:tc>
        <w:tc>
          <w:tcPr>
            <w:tcW w:w="1656"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p>
        </w:tc>
      </w:tr>
      <w:tr w:rsidR="006631CB" w:rsidRPr="00062829" w:rsidTr="006631CB">
        <w:trPr>
          <w:trHeight w:val="248"/>
          <w:tblCellSpacing w:w="0" w:type="dxa"/>
        </w:trPr>
        <w:tc>
          <w:tcPr>
            <w:tcW w:w="1827"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Trevally</w:t>
            </w:r>
          </w:p>
        </w:tc>
        <w:tc>
          <w:tcPr>
            <w:tcW w:w="135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5</w:t>
            </w:r>
          </w:p>
        </w:tc>
        <w:tc>
          <w:tcPr>
            <w:tcW w:w="184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6631CB">
            <w:pPr>
              <w:tabs>
                <w:tab w:val="left" w:pos="-1440"/>
              </w:tabs>
              <w:jc w:val="both"/>
              <w:rPr>
                <w:rFonts w:ascii="Arial" w:hAnsi="Arial" w:cs="Arial"/>
                <w:bCs/>
                <w:lang w:val="en-NZ"/>
              </w:rPr>
            </w:pPr>
            <w:r>
              <w:rPr>
                <w:rFonts w:ascii="Arial" w:hAnsi="Arial" w:cs="Arial"/>
                <w:bCs/>
                <w:lang w:val="en-NZ"/>
              </w:rPr>
              <w:t>40</w:t>
            </w:r>
          </w:p>
        </w:tc>
        <w:tc>
          <w:tcPr>
            <w:tcW w:w="1656"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p>
        </w:tc>
      </w:tr>
      <w:tr w:rsidR="006631CB" w:rsidRPr="00062829" w:rsidTr="006631CB">
        <w:trPr>
          <w:trHeight w:val="20"/>
          <w:tblCellSpacing w:w="0" w:type="dxa"/>
        </w:trPr>
        <w:tc>
          <w:tcPr>
            <w:tcW w:w="1827"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Kahawai</w:t>
            </w:r>
          </w:p>
        </w:tc>
        <w:tc>
          <w:tcPr>
            <w:tcW w:w="135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3</w:t>
            </w:r>
          </w:p>
        </w:tc>
        <w:tc>
          <w:tcPr>
            <w:tcW w:w="184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45</w:t>
            </w:r>
          </w:p>
        </w:tc>
        <w:tc>
          <w:tcPr>
            <w:tcW w:w="1656"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p>
        </w:tc>
      </w:tr>
      <w:tr w:rsidR="006631CB" w:rsidRPr="00062829" w:rsidTr="006631CB">
        <w:trPr>
          <w:trHeight w:val="233"/>
          <w:tblCellSpacing w:w="0" w:type="dxa"/>
        </w:trPr>
        <w:tc>
          <w:tcPr>
            <w:tcW w:w="1827"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John Dory</w:t>
            </w:r>
          </w:p>
        </w:tc>
        <w:tc>
          <w:tcPr>
            <w:tcW w:w="135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sidRPr="00062829">
              <w:rPr>
                <w:rFonts w:ascii="Arial" w:hAnsi="Arial" w:cs="Arial"/>
                <w:bCs/>
                <w:lang w:val="en-NZ"/>
              </w:rPr>
              <w:t>2</w:t>
            </w:r>
          </w:p>
        </w:tc>
        <w:tc>
          <w:tcPr>
            <w:tcW w:w="184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r>
              <w:rPr>
                <w:rFonts w:ascii="Arial" w:hAnsi="Arial" w:cs="Arial"/>
                <w:bCs/>
                <w:lang w:val="en-NZ"/>
              </w:rPr>
              <w:t>40</w:t>
            </w:r>
          </w:p>
        </w:tc>
        <w:tc>
          <w:tcPr>
            <w:tcW w:w="1656"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F2274E">
            <w:pPr>
              <w:tabs>
                <w:tab w:val="left" w:pos="-1440"/>
              </w:tabs>
              <w:jc w:val="both"/>
              <w:rPr>
                <w:rFonts w:ascii="Arial" w:hAnsi="Arial" w:cs="Arial"/>
                <w:bCs/>
                <w:lang w:val="en-NZ"/>
              </w:rPr>
            </w:pPr>
          </w:p>
        </w:tc>
      </w:tr>
      <w:tr w:rsidR="006631CB" w:rsidRPr="00062829" w:rsidTr="006631CB">
        <w:trPr>
          <w:trHeight w:val="248"/>
          <w:tblCellSpacing w:w="0" w:type="dxa"/>
        </w:trPr>
        <w:tc>
          <w:tcPr>
            <w:tcW w:w="1827"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062829">
            <w:pPr>
              <w:tabs>
                <w:tab w:val="left" w:pos="-1440"/>
              </w:tabs>
              <w:jc w:val="both"/>
              <w:rPr>
                <w:rFonts w:ascii="Arial" w:hAnsi="Arial" w:cs="Arial"/>
                <w:bCs/>
                <w:lang w:val="en-NZ"/>
              </w:rPr>
            </w:pPr>
            <w:r w:rsidRPr="00062829">
              <w:rPr>
                <w:rFonts w:ascii="Arial" w:hAnsi="Arial" w:cs="Arial"/>
                <w:bCs/>
                <w:lang w:val="en-NZ"/>
              </w:rPr>
              <w:t>Kingfish</w:t>
            </w:r>
          </w:p>
        </w:tc>
        <w:tc>
          <w:tcPr>
            <w:tcW w:w="135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062829">
            <w:pPr>
              <w:tabs>
                <w:tab w:val="left" w:pos="-1440"/>
              </w:tabs>
              <w:jc w:val="both"/>
              <w:rPr>
                <w:rFonts w:ascii="Arial" w:hAnsi="Arial" w:cs="Arial"/>
                <w:bCs/>
                <w:lang w:val="en-NZ"/>
              </w:rPr>
            </w:pPr>
            <w:r w:rsidRPr="00062829">
              <w:rPr>
                <w:rFonts w:ascii="Arial" w:hAnsi="Arial" w:cs="Arial"/>
                <w:bCs/>
                <w:lang w:val="en-NZ"/>
              </w:rPr>
              <w:t>1</w:t>
            </w:r>
          </w:p>
        </w:tc>
        <w:tc>
          <w:tcPr>
            <w:tcW w:w="1842"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062829">
            <w:pPr>
              <w:tabs>
                <w:tab w:val="left" w:pos="-1440"/>
              </w:tabs>
              <w:jc w:val="both"/>
              <w:rPr>
                <w:rFonts w:ascii="Arial" w:hAnsi="Arial" w:cs="Arial"/>
                <w:bCs/>
                <w:lang w:val="en-NZ"/>
              </w:rPr>
            </w:pPr>
            <w:r w:rsidRPr="00062829">
              <w:rPr>
                <w:rFonts w:ascii="Arial" w:hAnsi="Arial" w:cs="Arial"/>
                <w:bCs/>
                <w:lang w:val="en-NZ"/>
              </w:rPr>
              <w:t>8</w:t>
            </w:r>
            <w:r>
              <w:rPr>
                <w:rFonts w:ascii="Arial" w:hAnsi="Arial" w:cs="Arial"/>
                <w:bCs/>
                <w:lang w:val="en-NZ"/>
              </w:rPr>
              <w:t>5</w:t>
            </w:r>
          </w:p>
        </w:tc>
        <w:tc>
          <w:tcPr>
            <w:tcW w:w="1656" w:type="dxa"/>
            <w:tcBorders>
              <w:top w:val="single" w:sz="6" w:space="0" w:color="E7E7E7"/>
              <w:left w:val="nil"/>
              <w:bottom w:val="nil"/>
              <w:right w:val="nil"/>
            </w:tcBorders>
            <w:shd w:val="clear" w:color="auto" w:fill="FFFFFF"/>
            <w:tcMar>
              <w:top w:w="90" w:type="dxa"/>
              <w:left w:w="360" w:type="dxa"/>
              <w:bottom w:w="90" w:type="dxa"/>
              <w:right w:w="360" w:type="dxa"/>
            </w:tcMar>
          </w:tcPr>
          <w:p w:rsidR="006631CB" w:rsidRPr="00062829" w:rsidRDefault="006631CB" w:rsidP="00062829">
            <w:pPr>
              <w:tabs>
                <w:tab w:val="left" w:pos="-1440"/>
              </w:tabs>
              <w:jc w:val="both"/>
              <w:rPr>
                <w:rFonts w:ascii="Arial" w:hAnsi="Arial" w:cs="Arial"/>
                <w:bCs/>
                <w:lang w:val="en-NZ"/>
              </w:rPr>
            </w:pPr>
          </w:p>
        </w:tc>
      </w:tr>
    </w:tbl>
    <w:p w:rsidR="00062829" w:rsidRDefault="00062829" w:rsidP="00062829">
      <w:pPr>
        <w:tabs>
          <w:tab w:val="left" w:pos="-1440"/>
        </w:tabs>
        <w:ind w:left="720"/>
        <w:jc w:val="both"/>
        <w:rPr>
          <w:rFonts w:ascii="Arial" w:hAnsi="Arial" w:cs="Arial"/>
          <w:bCs/>
          <w:lang w:val="en-US"/>
        </w:rPr>
      </w:pPr>
    </w:p>
    <w:p w:rsidR="00062829" w:rsidRDefault="00062829" w:rsidP="00062829">
      <w:pPr>
        <w:tabs>
          <w:tab w:val="left" w:pos="-1440"/>
        </w:tabs>
        <w:ind w:left="720"/>
        <w:jc w:val="both"/>
        <w:rPr>
          <w:rFonts w:ascii="Arial" w:hAnsi="Arial" w:cs="Arial"/>
          <w:bCs/>
          <w:lang w:val="en-US"/>
        </w:rPr>
      </w:pPr>
    </w:p>
    <w:p w:rsidR="009443F9" w:rsidRDefault="009443F9" w:rsidP="00062829">
      <w:pPr>
        <w:tabs>
          <w:tab w:val="left" w:pos="-1440"/>
        </w:tabs>
        <w:ind w:left="720"/>
        <w:jc w:val="both"/>
        <w:rPr>
          <w:rFonts w:ascii="Arial" w:hAnsi="Arial" w:cs="Arial"/>
          <w:bCs/>
          <w:lang w:val="en-US"/>
        </w:rPr>
      </w:pPr>
    </w:p>
    <w:p w:rsidR="009443F9" w:rsidRDefault="009443F9" w:rsidP="00062829">
      <w:pPr>
        <w:tabs>
          <w:tab w:val="left" w:pos="-1440"/>
        </w:tabs>
        <w:ind w:left="720"/>
        <w:jc w:val="both"/>
        <w:rPr>
          <w:rFonts w:ascii="Arial" w:hAnsi="Arial" w:cs="Arial"/>
          <w:bCs/>
          <w:lang w:val="en-US"/>
        </w:rPr>
      </w:pPr>
    </w:p>
    <w:p w:rsidR="009443F9" w:rsidRPr="00062829" w:rsidRDefault="009443F9" w:rsidP="00062829">
      <w:pPr>
        <w:tabs>
          <w:tab w:val="left" w:pos="-1440"/>
        </w:tabs>
        <w:ind w:left="720"/>
        <w:jc w:val="both"/>
        <w:rPr>
          <w:rFonts w:ascii="Arial" w:hAnsi="Arial" w:cs="Arial"/>
          <w:bCs/>
          <w:lang w:val="en-US"/>
        </w:rPr>
      </w:pPr>
    </w:p>
    <w:p w:rsidR="00046737" w:rsidRPr="003F2312" w:rsidRDefault="00283EF8" w:rsidP="00CF6FCD">
      <w:pPr>
        <w:tabs>
          <w:tab w:val="left" w:pos="-1440"/>
        </w:tabs>
        <w:rPr>
          <w:rFonts w:ascii="Arial" w:hAnsi="Arial" w:cs="Arial"/>
          <w:bCs/>
          <w:lang w:val="en-US"/>
        </w:rPr>
      </w:pPr>
      <w:r w:rsidRPr="003F2312">
        <w:rPr>
          <w:rFonts w:ascii="Arial" w:hAnsi="Arial" w:cs="Arial"/>
          <w:b/>
          <w:bCs/>
          <w:lang w:val="en-US"/>
        </w:rPr>
        <w:lastRenderedPageBreak/>
        <w:t>6.1</w:t>
      </w:r>
      <w:r w:rsidR="00A313C5" w:rsidRPr="003F2312">
        <w:rPr>
          <w:rFonts w:ascii="Arial" w:hAnsi="Arial" w:cs="Arial"/>
          <w:b/>
          <w:bCs/>
          <w:lang w:val="en-US"/>
        </w:rPr>
        <w:t>6</w:t>
      </w:r>
      <w:r w:rsidR="006F2A0C" w:rsidRPr="003F2312">
        <w:rPr>
          <w:rFonts w:ascii="Arial" w:hAnsi="Arial" w:cs="Arial"/>
          <w:b/>
          <w:bCs/>
          <w:lang w:val="en-US"/>
        </w:rPr>
        <w:t xml:space="preserve"> Point Scoring:</w:t>
      </w:r>
      <w:r w:rsidR="00046737" w:rsidRPr="003F2312">
        <w:rPr>
          <w:rFonts w:ascii="Arial" w:hAnsi="Arial" w:cs="Arial"/>
          <w:b/>
          <w:bCs/>
          <w:lang w:val="en-US"/>
        </w:rPr>
        <w:t xml:space="preserve"> </w:t>
      </w:r>
      <w:r w:rsidR="006F2A0C" w:rsidRPr="003F2312">
        <w:rPr>
          <w:rFonts w:ascii="Arial" w:hAnsi="Arial" w:cs="Arial"/>
          <w:bCs/>
          <w:lang w:val="en-US"/>
        </w:rPr>
        <w:t xml:space="preserve">Championship points are scored on the basis of the following formula: </w:t>
      </w:r>
    </w:p>
    <w:p w:rsidR="008537B1" w:rsidRPr="003F2312" w:rsidRDefault="00046737" w:rsidP="00CF6FCD">
      <w:pPr>
        <w:tabs>
          <w:tab w:val="left" w:pos="-1440"/>
        </w:tabs>
        <w:rPr>
          <w:rFonts w:ascii="Arial" w:hAnsi="Arial" w:cs="Arial"/>
          <w:bCs/>
          <w:lang w:val="en-US"/>
        </w:rPr>
      </w:pPr>
      <w:r w:rsidRPr="003F2312">
        <w:rPr>
          <w:rFonts w:ascii="Arial" w:hAnsi="Arial" w:cs="Arial"/>
          <w:bCs/>
          <w:lang w:val="en-US"/>
        </w:rPr>
        <w:tab/>
      </w:r>
    </w:p>
    <w:p w:rsidR="006631CB" w:rsidRPr="003F2312" w:rsidRDefault="008537B1"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
          <w:bCs/>
          <w:lang w:val="en-US"/>
        </w:rPr>
        <w:t>KG’s</w:t>
      </w:r>
      <w:r w:rsidR="006631CB" w:rsidRPr="003F2312">
        <w:rPr>
          <w:rFonts w:ascii="Arial" w:hAnsi="Arial" w:cs="Arial"/>
          <w:b/>
          <w:bCs/>
          <w:lang w:val="en-US"/>
        </w:rPr>
        <w:tab/>
      </w:r>
      <w:r w:rsidR="006631CB" w:rsidRPr="003F2312">
        <w:rPr>
          <w:rFonts w:ascii="Arial" w:hAnsi="Arial" w:cs="Arial"/>
          <w:b/>
          <w:bCs/>
          <w:lang w:val="en-US"/>
        </w:rPr>
        <w:tab/>
        <w:t>Snapper</w:t>
      </w:r>
      <w:r w:rsidR="006631CB" w:rsidRPr="003F2312">
        <w:rPr>
          <w:rFonts w:ascii="Arial" w:hAnsi="Arial" w:cs="Arial"/>
          <w:b/>
          <w:bCs/>
          <w:lang w:val="en-US"/>
        </w:rPr>
        <w:tab/>
        <w:t>Trevally</w:t>
      </w:r>
      <w:r w:rsidR="006631CB" w:rsidRPr="003F2312">
        <w:rPr>
          <w:rFonts w:ascii="Arial" w:hAnsi="Arial" w:cs="Arial"/>
          <w:b/>
          <w:bCs/>
          <w:lang w:val="en-US"/>
        </w:rPr>
        <w:tab/>
        <w:t>Kahawai</w:t>
      </w:r>
      <w:r w:rsidR="006631CB" w:rsidRPr="003F2312">
        <w:rPr>
          <w:rFonts w:ascii="Arial" w:hAnsi="Arial" w:cs="Arial"/>
          <w:b/>
          <w:bCs/>
          <w:lang w:val="en-US"/>
        </w:rPr>
        <w:tab/>
        <w:t>Kingfish</w:t>
      </w:r>
      <w:r w:rsidR="006631CB" w:rsidRPr="003F2312">
        <w:rPr>
          <w:rFonts w:ascii="Arial" w:hAnsi="Arial" w:cs="Arial"/>
          <w:b/>
          <w:bCs/>
          <w:lang w:val="en-US"/>
        </w:rPr>
        <w:tab/>
        <w:t>John Dory</w:t>
      </w:r>
    </w:p>
    <w:p w:rsidR="006631CB" w:rsidRPr="003F2312" w:rsidRDefault="006631CB" w:rsidP="006631CB">
      <w:pPr>
        <w:tabs>
          <w:tab w:val="left" w:pos="-1440"/>
        </w:tabs>
        <w:rPr>
          <w:rFonts w:ascii="Arial" w:hAnsi="Arial" w:cs="Arial"/>
          <w:bCs/>
          <w:lang w:val="en-US"/>
        </w:rPr>
      </w:pPr>
      <w:r w:rsidRPr="003F2312">
        <w:rPr>
          <w:rFonts w:ascii="Arial" w:hAnsi="Arial" w:cs="Arial"/>
          <w:bCs/>
          <w:lang w:val="en-US"/>
        </w:rPr>
        <w:tab/>
      </w:r>
      <w:r w:rsidRPr="003F2312">
        <w:rPr>
          <w:rFonts w:ascii="Arial" w:hAnsi="Arial" w:cs="Arial"/>
          <w:bCs/>
          <w:lang w:val="en-US"/>
        </w:rPr>
        <w:tab/>
        <w:t xml:space="preserve">      </w:t>
      </w:r>
    </w:p>
    <w:p w:rsidR="006631CB" w:rsidRPr="003F2312" w:rsidRDefault="006631CB" w:rsidP="006631CB">
      <w:pPr>
        <w:tabs>
          <w:tab w:val="left" w:pos="-1440"/>
        </w:tabs>
        <w:rPr>
          <w:rFonts w:ascii="Arial" w:hAnsi="Arial" w:cs="Arial"/>
          <w:bCs/>
          <w:lang w:val="en-US"/>
        </w:rPr>
      </w:pP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&gt;1.5</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30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1.51 – 2.00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80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80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150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2.01 – 2.50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110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110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2.51 – 3.00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140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140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150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250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3.01 – 3.5</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170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170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175</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3.51 – 4.00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200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200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250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4.01 – 4.50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230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230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4.51 – 5.00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260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260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5.01 – 6.00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290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290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6.01 – 7.00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350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350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7.01 – 8.00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400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8.01 – 9.00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450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450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250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9.01 – 10.00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300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10.01 – 11.00</w:t>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500</w:t>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11.01 – 12.00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12.01 – 13.00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13.01 – 14.00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450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14.01 – 15.00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450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15.01 – 16.00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16.01 – 17.00</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500</w:t>
      </w:r>
    </w:p>
    <w:p w:rsidR="006631CB" w:rsidRPr="003F2312" w:rsidRDefault="009443F9" w:rsidP="006631CB">
      <w:pPr>
        <w:tabs>
          <w:tab w:val="left" w:pos="-1440"/>
        </w:tabs>
        <w:rPr>
          <w:rFonts w:ascii="Arial" w:hAnsi="Arial" w:cs="Arial"/>
          <w:bCs/>
          <w:lang w:val="en-US"/>
        </w:rPr>
      </w:pPr>
      <w:r w:rsidRPr="003F2312">
        <w:rPr>
          <w:rFonts w:ascii="Arial" w:hAnsi="Arial" w:cs="Arial"/>
          <w:bCs/>
          <w:lang w:val="en-US"/>
        </w:rPr>
        <w:tab/>
      </w:r>
      <w:r w:rsidR="006631CB" w:rsidRPr="003F2312">
        <w:rPr>
          <w:rFonts w:ascii="Arial" w:hAnsi="Arial" w:cs="Arial"/>
          <w:bCs/>
          <w:lang w:val="en-US"/>
        </w:rPr>
        <w:t>18&gt;</w:t>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006631CB" w:rsidRPr="003F2312">
        <w:rPr>
          <w:rFonts w:ascii="Arial" w:hAnsi="Arial" w:cs="Arial"/>
          <w:bCs/>
          <w:lang w:val="en-US"/>
        </w:rPr>
        <w:tab/>
      </w:r>
      <w:r w:rsidRPr="003F2312">
        <w:rPr>
          <w:rFonts w:ascii="Arial" w:hAnsi="Arial" w:cs="Arial"/>
          <w:bCs/>
          <w:lang w:val="en-US"/>
        </w:rPr>
        <w:t xml:space="preserve">  </w:t>
      </w:r>
      <w:r w:rsidR="006631CB" w:rsidRPr="003F2312">
        <w:rPr>
          <w:rFonts w:ascii="Arial" w:hAnsi="Arial" w:cs="Arial"/>
          <w:bCs/>
          <w:lang w:val="en-US"/>
        </w:rPr>
        <w:t>600</w:t>
      </w:r>
    </w:p>
    <w:p w:rsidR="006631CB" w:rsidRPr="003F2312" w:rsidRDefault="006631CB" w:rsidP="006631CB">
      <w:pPr>
        <w:tabs>
          <w:tab w:val="left" w:pos="-1440"/>
        </w:tabs>
        <w:rPr>
          <w:rFonts w:ascii="Arial" w:hAnsi="Arial" w:cs="Arial"/>
          <w:bCs/>
          <w:lang w:val="en-US"/>
        </w:rPr>
      </w:pPr>
    </w:p>
    <w:p w:rsidR="006631CB" w:rsidRPr="003F2312" w:rsidRDefault="006631CB" w:rsidP="006631CB">
      <w:pPr>
        <w:tabs>
          <w:tab w:val="left" w:pos="-1440"/>
        </w:tabs>
        <w:rPr>
          <w:rFonts w:ascii="Arial" w:hAnsi="Arial" w:cs="Arial"/>
          <w:bCs/>
          <w:lang w:val="en-US"/>
        </w:rPr>
      </w:pPr>
    </w:p>
    <w:p w:rsidR="006631CB" w:rsidRPr="003F2312" w:rsidRDefault="006631CB" w:rsidP="006631CB">
      <w:pPr>
        <w:tabs>
          <w:tab w:val="left" w:pos="-1440"/>
        </w:tabs>
        <w:rPr>
          <w:rFonts w:ascii="Arial" w:hAnsi="Arial" w:cs="Arial"/>
          <w:bCs/>
          <w:lang w:val="en-US"/>
        </w:rPr>
      </w:pPr>
    </w:p>
    <w:p w:rsidR="006631CB" w:rsidRPr="003F2312" w:rsidRDefault="006631CB" w:rsidP="006631CB">
      <w:pPr>
        <w:tabs>
          <w:tab w:val="left" w:pos="-1440"/>
        </w:tabs>
        <w:rPr>
          <w:rFonts w:ascii="Arial" w:hAnsi="Arial" w:cs="Arial"/>
          <w:bCs/>
          <w:lang w:val="en-US"/>
        </w:rPr>
      </w:pPr>
      <w:proofErr w:type="gramStart"/>
      <w:r w:rsidRPr="003F2312">
        <w:rPr>
          <w:rFonts w:ascii="Arial" w:hAnsi="Arial" w:cs="Arial"/>
          <w:bCs/>
          <w:lang w:val="en-US"/>
        </w:rPr>
        <w:t>For all species.</w:t>
      </w:r>
      <w:proofErr w:type="gramEnd"/>
      <w:r w:rsidRPr="003F2312">
        <w:rPr>
          <w:rFonts w:ascii="Arial" w:hAnsi="Arial" w:cs="Arial"/>
          <w:bCs/>
          <w:lang w:val="en-US"/>
        </w:rPr>
        <w:t xml:space="preserve"> Any fish caught above outlined </w:t>
      </w:r>
      <w:proofErr w:type="gramStart"/>
      <w:r w:rsidRPr="003F2312">
        <w:rPr>
          <w:rFonts w:ascii="Arial" w:hAnsi="Arial" w:cs="Arial"/>
          <w:bCs/>
          <w:lang w:val="en-US"/>
        </w:rPr>
        <w:t>weight’s</w:t>
      </w:r>
      <w:proofErr w:type="gramEnd"/>
      <w:r w:rsidRPr="003F2312">
        <w:rPr>
          <w:rFonts w:ascii="Arial" w:hAnsi="Arial" w:cs="Arial"/>
          <w:bCs/>
          <w:lang w:val="en-US"/>
        </w:rPr>
        <w:t xml:space="preserve"> and points will be awarded maximum points listed in the table.</w:t>
      </w:r>
    </w:p>
    <w:p w:rsidR="00997228" w:rsidRPr="003F2312" w:rsidRDefault="00997228" w:rsidP="00CF6FCD">
      <w:pPr>
        <w:tabs>
          <w:tab w:val="left" w:pos="-1440"/>
        </w:tabs>
        <w:rPr>
          <w:rFonts w:ascii="Arial" w:hAnsi="Arial" w:cs="Arial"/>
          <w:bCs/>
          <w:lang w:val="en-US"/>
        </w:rPr>
      </w:pPr>
    </w:p>
    <w:p w:rsidR="00046737" w:rsidRPr="00DC44E1" w:rsidRDefault="00046737" w:rsidP="00CF6FCD">
      <w:pPr>
        <w:tabs>
          <w:tab w:val="left" w:pos="-1440"/>
        </w:tabs>
        <w:rPr>
          <w:rFonts w:ascii="Arial" w:hAnsi="Arial" w:cs="Arial"/>
          <w:bCs/>
          <w:color w:val="FF0000"/>
          <w:lang w:val="en-US"/>
        </w:rPr>
      </w:pPr>
      <w:r w:rsidRPr="00DC44E1">
        <w:rPr>
          <w:rFonts w:ascii="Arial" w:hAnsi="Arial" w:cs="Arial"/>
          <w:bCs/>
          <w:color w:val="FF0000"/>
          <w:lang w:val="en-US"/>
        </w:rPr>
        <w:tab/>
      </w:r>
    </w:p>
    <w:p w:rsidR="00CF6FCD" w:rsidRDefault="00CF6FCD" w:rsidP="00CF6FCD">
      <w:pPr>
        <w:tabs>
          <w:tab w:val="left" w:pos="-1440"/>
        </w:tabs>
        <w:rPr>
          <w:rFonts w:ascii="Arial" w:hAnsi="Arial" w:cs="Arial"/>
          <w:bCs/>
          <w:lang w:val="en-US"/>
        </w:rPr>
      </w:pPr>
    </w:p>
    <w:p w:rsidR="00CF6FCD" w:rsidRPr="00046737" w:rsidRDefault="00CF6FCD" w:rsidP="00CF6FCD">
      <w:pPr>
        <w:tabs>
          <w:tab w:val="left" w:pos="-1440"/>
        </w:tabs>
        <w:rPr>
          <w:rFonts w:ascii="Arial" w:hAnsi="Arial" w:cs="Arial"/>
          <w:b/>
          <w:bCs/>
          <w:lang w:val="en-US"/>
        </w:rPr>
      </w:pPr>
      <w:r>
        <w:rPr>
          <w:rFonts w:ascii="Arial" w:hAnsi="Arial" w:cs="Arial"/>
          <w:bCs/>
          <w:lang w:val="en-US"/>
        </w:rPr>
        <w:tab/>
        <w:t>(ii) A competitor</w:t>
      </w:r>
      <w:r w:rsidR="008537B1">
        <w:rPr>
          <w:rFonts w:ascii="Arial" w:hAnsi="Arial" w:cs="Arial"/>
          <w:bCs/>
          <w:lang w:val="en-US"/>
        </w:rPr>
        <w:t>’</w:t>
      </w:r>
      <w:r>
        <w:rPr>
          <w:rFonts w:ascii="Arial" w:hAnsi="Arial" w:cs="Arial"/>
          <w:bCs/>
          <w:lang w:val="en-US"/>
        </w:rPr>
        <w:t>s maximum total bag will be calculated in the results.</w:t>
      </w:r>
    </w:p>
    <w:p w:rsidR="00997228" w:rsidRDefault="00997228" w:rsidP="00997228">
      <w:pPr>
        <w:tabs>
          <w:tab w:val="left" w:pos="-1440"/>
        </w:tabs>
        <w:jc w:val="both"/>
        <w:rPr>
          <w:rFonts w:ascii="Arial" w:hAnsi="Arial" w:cs="Arial"/>
          <w:bCs/>
        </w:rPr>
      </w:pPr>
      <w:r>
        <w:rPr>
          <w:rFonts w:ascii="Arial" w:hAnsi="Arial" w:cs="Arial"/>
          <w:bCs/>
        </w:rPr>
        <w:t xml:space="preserve"> </w:t>
      </w:r>
    </w:p>
    <w:p w:rsidR="008537B1" w:rsidRPr="008537B1" w:rsidRDefault="00283EF8" w:rsidP="008537B1">
      <w:pPr>
        <w:tabs>
          <w:tab w:val="left" w:pos="-1440"/>
        </w:tabs>
        <w:jc w:val="both"/>
        <w:rPr>
          <w:rFonts w:ascii="Arial" w:hAnsi="Arial" w:cs="Arial"/>
          <w:bCs/>
          <w:lang w:val="en-US"/>
        </w:rPr>
      </w:pPr>
      <w:r>
        <w:rPr>
          <w:rFonts w:ascii="Arial" w:hAnsi="Arial" w:cs="Arial"/>
          <w:b/>
          <w:bCs/>
          <w:lang w:val="en-US"/>
        </w:rPr>
        <w:t>6.1</w:t>
      </w:r>
      <w:r w:rsidR="00A313C5">
        <w:rPr>
          <w:rFonts w:ascii="Arial" w:hAnsi="Arial" w:cs="Arial"/>
          <w:b/>
          <w:bCs/>
          <w:lang w:val="en-US"/>
        </w:rPr>
        <w:t>7</w:t>
      </w:r>
      <w:r>
        <w:rPr>
          <w:rFonts w:ascii="Arial" w:hAnsi="Arial" w:cs="Arial"/>
          <w:b/>
          <w:bCs/>
          <w:lang w:val="en-US"/>
        </w:rPr>
        <w:t xml:space="preserve"> Weigh in Regulations:</w:t>
      </w:r>
    </w:p>
    <w:p w:rsidR="00283EF8" w:rsidRDefault="00283EF8" w:rsidP="00283EF8">
      <w:pPr>
        <w:tabs>
          <w:tab w:val="left" w:pos="-1440"/>
        </w:tabs>
        <w:jc w:val="both"/>
        <w:rPr>
          <w:rFonts w:ascii="Arial" w:hAnsi="Arial" w:cs="Arial"/>
          <w:bCs/>
          <w:lang w:val="en-US"/>
        </w:rPr>
      </w:pPr>
    </w:p>
    <w:p w:rsidR="00283EF8" w:rsidRDefault="00283EF8" w:rsidP="00625C55">
      <w:pPr>
        <w:tabs>
          <w:tab w:val="left" w:pos="-1440"/>
        </w:tabs>
        <w:rPr>
          <w:rFonts w:ascii="Arial" w:hAnsi="Arial" w:cs="Arial"/>
          <w:bCs/>
          <w:lang w:val="en-US"/>
        </w:rPr>
      </w:pPr>
      <w:r>
        <w:rPr>
          <w:rFonts w:ascii="Arial" w:hAnsi="Arial" w:cs="Arial"/>
          <w:bCs/>
          <w:lang w:val="en-US"/>
        </w:rPr>
        <w:tab/>
        <w:t>(</w:t>
      </w:r>
      <w:proofErr w:type="spellStart"/>
      <w:r>
        <w:rPr>
          <w:rFonts w:ascii="Arial" w:hAnsi="Arial" w:cs="Arial"/>
          <w:bCs/>
          <w:lang w:val="en-US"/>
        </w:rPr>
        <w:t>i</w:t>
      </w:r>
      <w:proofErr w:type="spellEnd"/>
      <w:r>
        <w:rPr>
          <w:rFonts w:ascii="Arial" w:hAnsi="Arial" w:cs="Arial"/>
          <w:bCs/>
          <w:lang w:val="en-US"/>
        </w:rPr>
        <w:t xml:space="preserve">) </w:t>
      </w:r>
      <w:r w:rsidRPr="00283EF8">
        <w:rPr>
          <w:rFonts w:ascii="Arial" w:hAnsi="Arial" w:cs="Arial"/>
          <w:bCs/>
          <w:lang w:val="en-US"/>
        </w:rPr>
        <w:t xml:space="preserve">The Weigh Stations will be located in the </w:t>
      </w:r>
      <w:r w:rsidR="00890A57" w:rsidRPr="003F2312">
        <w:rPr>
          <w:rFonts w:ascii="Arial" w:hAnsi="Arial" w:cs="Arial"/>
          <w:bCs/>
          <w:lang w:val="en-US"/>
        </w:rPr>
        <w:t>90 Mile Beach Holiday Park</w:t>
      </w:r>
      <w:r w:rsidRPr="00283EF8">
        <w:rPr>
          <w:rFonts w:ascii="Arial" w:hAnsi="Arial" w:cs="Arial"/>
          <w:bCs/>
          <w:lang w:val="en-US"/>
        </w:rPr>
        <w:t>,</w:t>
      </w:r>
      <w:r w:rsidR="001D66B8" w:rsidRPr="001D66B8">
        <w:rPr>
          <w:rFonts w:ascii="Arial" w:hAnsi="Arial" w:cs="Arial"/>
          <w:color w:val="222222"/>
          <w:shd w:val="clear" w:color="auto" w:fill="FFFFFF"/>
        </w:rPr>
        <w:t xml:space="preserve"> </w:t>
      </w:r>
      <w:r w:rsidR="001D66B8">
        <w:rPr>
          <w:rFonts w:ascii="Arial" w:hAnsi="Arial" w:cs="Arial"/>
          <w:color w:val="222222"/>
          <w:shd w:val="clear" w:color="auto" w:fill="FFFFFF"/>
        </w:rPr>
        <w:t>Waipapakauri</w:t>
      </w:r>
      <w:r w:rsidRPr="00283EF8">
        <w:t xml:space="preserve"> </w:t>
      </w:r>
      <w:r>
        <w:rPr>
          <w:rFonts w:ascii="Arial" w:hAnsi="Arial" w:cs="Arial"/>
          <w:bCs/>
          <w:lang w:val="en-US"/>
        </w:rPr>
        <w:t xml:space="preserve">and will be open </w:t>
      </w:r>
      <w:r w:rsidR="003F2312">
        <w:rPr>
          <w:rFonts w:ascii="Arial" w:hAnsi="Arial" w:cs="Arial"/>
          <w:bCs/>
          <w:lang w:val="en-US"/>
        </w:rPr>
        <w:t>from</w:t>
      </w:r>
      <w:r>
        <w:rPr>
          <w:rFonts w:ascii="Arial" w:hAnsi="Arial" w:cs="Arial"/>
          <w:bCs/>
          <w:lang w:val="en-US"/>
        </w:rPr>
        <w:t xml:space="preserve">  </w:t>
      </w:r>
    </w:p>
    <w:p w:rsidR="00283EF8" w:rsidRDefault="00283EF8" w:rsidP="00625C55">
      <w:pPr>
        <w:tabs>
          <w:tab w:val="left" w:pos="-1440"/>
        </w:tabs>
        <w:rPr>
          <w:rFonts w:ascii="Arial" w:hAnsi="Arial" w:cs="Arial"/>
          <w:bCs/>
          <w:lang w:val="en-US"/>
        </w:rPr>
      </w:pPr>
      <w:r>
        <w:rPr>
          <w:rFonts w:ascii="Arial" w:hAnsi="Arial" w:cs="Arial"/>
          <w:bCs/>
          <w:lang w:val="en-US"/>
        </w:rPr>
        <w:t xml:space="preserve">                 </w:t>
      </w:r>
      <w:r w:rsidR="003F2312" w:rsidRPr="003F2312">
        <w:rPr>
          <w:rFonts w:ascii="Arial" w:hAnsi="Arial" w:cs="Arial"/>
          <w:bCs/>
          <w:lang w:val="en-US"/>
        </w:rPr>
        <w:t>10.00am</w:t>
      </w:r>
      <w:r w:rsidRPr="003F2312">
        <w:rPr>
          <w:rFonts w:ascii="Arial" w:hAnsi="Arial" w:cs="Arial"/>
          <w:bCs/>
          <w:lang w:val="en-US"/>
        </w:rPr>
        <w:t xml:space="preserve"> </w:t>
      </w:r>
      <w:r>
        <w:rPr>
          <w:rFonts w:ascii="Arial" w:hAnsi="Arial" w:cs="Arial"/>
          <w:bCs/>
          <w:lang w:val="en-US"/>
        </w:rPr>
        <w:t xml:space="preserve">on Saturday </w:t>
      </w:r>
      <w:r w:rsidR="009443F9">
        <w:rPr>
          <w:rFonts w:ascii="Arial" w:hAnsi="Arial" w:cs="Arial"/>
          <w:bCs/>
          <w:lang w:val="en-US"/>
        </w:rPr>
        <w:t>9</w:t>
      </w:r>
      <w:r w:rsidRPr="00283EF8">
        <w:rPr>
          <w:rFonts w:ascii="Arial" w:hAnsi="Arial" w:cs="Arial"/>
          <w:bCs/>
          <w:vertAlign w:val="superscript"/>
          <w:lang w:val="en-US"/>
        </w:rPr>
        <w:t>t</w:t>
      </w:r>
      <w:r w:rsidR="009443F9">
        <w:rPr>
          <w:rFonts w:ascii="Arial" w:hAnsi="Arial" w:cs="Arial"/>
          <w:bCs/>
          <w:vertAlign w:val="superscript"/>
          <w:lang w:val="en-US"/>
        </w:rPr>
        <w:t>h</w:t>
      </w:r>
      <w:r w:rsidR="009443F9">
        <w:rPr>
          <w:rFonts w:ascii="Arial" w:hAnsi="Arial" w:cs="Arial"/>
          <w:bCs/>
          <w:lang w:val="en-US"/>
        </w:rPr>
        <w:t xml:space="preserve"> March 2019</w:t>
      </w:r>
      <w:r>
        <w:rPr>
          <w:rFonts w:ascii="Arial" w:hAnsi="Arial" w:cs="Arial"/>
          <w:bCs/>
          <w:lang w:val="en-US"/>
        </w:rPr>
        <w:t>.</w:t>
      </w:r>
      <w:r w:rsidRPr="00283EF8">
        <w:rPr>
          <w:rFonts w:ascii="Arial" w:hAnsi="Arial" w:cs="Arial"/>
          <w:bCs/>
          <w:lang w:val="en-US"/>
        </w:rPr>
        <w:t xml:space="preserve"> </w:t>
      </w:r>
    </w:p>
    <w:p w:rsidR="00283EF8" w:rsidRDefault="00283EF8" w:rsidP="00625C55">
      <w:pPr>
        <w:tabs>
          <w:tab w:val="left" w:pos="-1440"/>
        </w:tabs>
        <w:rPr>
          <w:rFonts w:ascii="Arial" w:hAnsi="Arial" w:cs="Arial"/>
          <w:bCs/>
          <w:lang w:val="en-US"/>
        </w:rPr>
      </w:pPr>
    </w:p>
    <w:p w:rsidR="00283EF8" w:rsidRDefault="00283EF8" w:rsidP="00625C55">
      <w:pPr>
        <w:tabs>
          <w:tab w:val="left" w:pos="-1440"/>
        </w:tabs>
        <w:rPr>
          <w:rFonts w:ascii="Arial" w:hAnsi="Arial" w:cs="Arial"/>
          <w:bCs/>
          <w:lang w:val="en-US"/>
        </w:rPr>
      </w:pPr>
      <w:r>
        <w:rPr>
          <w:rFonts w:ascii="Arial" w:hAnsi="Arial" w:cs="Arial"/>
          <w:bCs/>
          <w:lang w:val="en-US"/>
        </w:rPr>
        <w:tab/>
        <w:t>(ii) A</w:t>
      </w:r>
      <w:r w:rsidR="00890A57">
        <w:rPr>
          <w:rFonts w:ascii="Arial" w:hAnsi="Arial" w:cs="Arial"/>
          <w:bCs/>
          <w:lang w:val="en-US"/>
        </w:rPr>
        <w:t>ll competitors must be inline</w:t>
      </w:r>
      <w:r>
        <w:rPr>
          <w:rFonts w:ascii="Arial" w:hAnsi="Arial" w:cs="Arial"/>
          <w:bCs/>
          <w:lang w:val="en-US"/>
        </w:rPr>
        <w:t xml:space="preserve"> by </w:t>
      </w:r>
      <w:r w:rsidR="003F2312" w:rsidRPr="003F2312">
        <w:rPr>
          <w:rFonts w:ascii="Arial" w:hAnsi="Arial" w:cs="Arial"/>
          <w:bCs/>
          <w:lang w:val="en-US"/>
        </w:rPr>
        <w:t>12.30</w:t>
      </w:r>
      <w:r w:rsidRPr="003F2312">
        <w:rPr>
          <w:rFonts w:ascii="Arial" w:hAnsi="Arial" w:cs="Arial"/>
          <w:bCs/>
          <w:lang w:val="en-US"/>
        </w:rPr>
        <w:t xml:space="preserve">pm </w:t>
      </w:r>
      <w:r w:rsidRPr="00283EF8">
        <w:rPr>
          <w:rFonts w:ascii="Arial" w:hAnsi="Arial" w:cs="Arial"/>
          <w:bCs/>
          <w:lang w:val="en-US"/>
        </w:rPr>
        <w:t xml:space="preserve">Saturday </w:t>
      </w:r>
      <w:r w:rsidR="009443F9">
        <w:rPr>
          <w:rFonts w:ascii="Arial" w:hAnsi="Arial" w:cs="Arial"/>
          <w:bCs/>
          <w:lang w:val="en-US"/>
        </w:rPr>
        <w:t>9</w:t>
      </w:r>
      <w:r w:rsidRPr="00283EF8">
        <w:rPr>
          <w:rFonts w:ascii="Arial" w:hAnsi="Arial" w:cs="Arial"/>
          <w:bCs/>
          <w:vertAlign w:val="superscript"/>
          <w:lang w:val="en-US"/>
        </w:rPr>
        <w:t>t</w:t>
      </w:r>
      <w:r w:rsidR="009443F9">
        <w:rPr>
          <w:rFonts w:ascii="Arial" w:hAnsi="Arial" w:cs="Arial"/>
          <w:bCs/>
          <w:vertAlign w:val="superscript"/>
          <w:lang w:val="en-US"/>
        </w:rPr>
        <w:t>h</w:t>
      </w:r>
      <w:r w:rsidRPr="00283EF8">
        <w:rPr>
          <w:rFonts w:ascii="Arial" w:hAnsi="Arial" w:cs="Arial"/>
          <w:bCs/>
          <w:lang w:val="en-US"/>
        </w:rPr>
        <w:t xml:space="preserve"> March</w:t>
      </w:r>
      <w:r w:rsidR="009443F9">
        <w:rPr>
          <w:rFonts w:ascii="Arial" w:hAnsi="Arial" w:cs="Arial"/>
          <w:bCs/>
          <w:lang w:val="en-US"/>
        </w:rPr>
        <w:t xml:space="preserve"> 2019</w:t>
      </w:r>
      <w:r w:rsidRPr="00283EF8">
        <w:rPr>
          <w:rFonts w:ascii="Arial" w:hAnsi="Arial" w:cs="Arial"/>
          <w:bCs/>
          <w:lang w:val="en-US"/>
        </w:rPr>
        <w:t>.</w:t>
      </w:r>
    </w:p>
    <w:p w:rsidR="00283EF8" w:rsidRPr="008537B1" w:rsidRDefault="00283EF8" w:rsidP="00625C55">
      <w:pPr>
        <w:tabs>
          <w:tab w:val="left" w:pos="-1440"/>
        </w:tabs>
        <w:rPr>
          <w:rFonts w:ascii="Arial" w:hAnsi="Arial" w:cs="Arial"/>
          <w:bCs/>
          <w:lang w:val="en-US"/>
        </w:rPr>
      </w:pPr>
      <w:r>
        <w:rPr>
          <w:rFonts w:ascii="Arial" w:hAnsi="Arial" w:cs="Arial"/>
          <w:bCs/>
          <w:lang w:val="en-US"/>
        </w:rPr>
        <w:tab/>
      </w:r>
    </w:p>
    <w:p w:rsidR="00283EF8" w:rsidRPr="008537B1" w:rsidRDefault="00220D21" w:rsidP="00625C55">
      <w:pPr>
        <w:tabs>
          <w:tab w:val="left" w:pos="-1440"/>
        </w:tabs>
        <w:ind w:left="720"/>
        <w:rPr>
          <w:rFonts w:ascii="Arial" w:hAnsi="Arial" w:cs="Arial"/>
          <w:bCs/>
          <w:lang w:val="en-US"/>
        </w:rPr>
      </w:pPr>
      <w:r>
        <w:rPr>
          <w:rFonts w:ascii="Arial" w:hAnsi="Arial" w:cs="Arial"/>
          <w:bCs/>
          <w:lang w:val="en-US"/>
        </w:rPr>
        <w:t>(iii</w:t>
      </w:r>
      <w:r w:rsidR="00283EF8">
        <w:rPr>
          <w:rFonts w:ascii="Arial" w:hAnsi="Arial" w:cs="Arial"/>
          <w:bCs/>
          <w:lang w:val="en-US"/>
        </w:rPr>
        <w:t>)</w:t>
      </w:r>
      <w:r w:rsidR="003E404D">
        <w:rPr>
          <w:rFonts w:ascii="Arial" w:hAnsi="Arial" w:cs="Arial"/>
          <w:bCs/>
          <w:lang w:val="en-US"/>
        </w:rPr>
        <w:t xml:space="preserve"> </w:t>
      </w:r>
      <w:r w:rsidR="008537B1" w:rsidRPr="008537B1">
        <w:rPr>
          <w:rFonts w:ascii="Arial" w:hAnsi="Arial" w:cs="Arial"/>
          <w:bCs/>
          <w:lang w:val="en-US"/>
        </w:rPr>
        <w:t xml:space="preserve">All fish must be weighed in during the official Weigh Station hours only. </w:t>
      </w:r>
    </w:p>
    <w:p w:rsidR="008537B1" w:rsidRPr="008537B1" w:rsidRDefault="00625C55" w:rsidP="00625C55">
      <w:pPr>
        <w:tabs>
          <w:tab w:val="left" w:pos="-1440"/>
          <w:tab w:val="left" w:pos="7095"/>
        </w:tabs>
        <w:ind w:left="720"/>
        <w:jc w:val="both"/>
        <w:rPr>
          <w:rFonts w:ascii="Arial" w:hAnsi="Arial" w:cs="Arial"/>
          <w:bCs/>
          <w:lang w:val="en-US"/>
        </w:rPr>
      </w:pPr>
      <w:r>
        <w:rPr>
          <w:rFonts w:ascii="Arial" w:hAnsi="Arial" w:cs="Arial"/>
          <w:bCs/>
          <w:lang w:val="en-US"/>
        </w:rPr>
        <w:tab/>
      </w:r>
    </w:p>
    <w:p w:rsidR="008537B1" w:rsidRDefault="00625C55" w:rsidP="00625C55">
      <w:pPr>
        <w:tabs>
          <w:tab w:val="left" w:pos="-1440"/>
        </w:tabs>
        <w:ind w:left="720"/>
        <w:jc w:val="both"/>
        <w:rPr>
          <w:rFonts w:ascii="Arial" w:hAnsi="Arial" w:cs="Arial"/>
          <w:bCs/>
          <w:lang w:val="en-US"/>
        </w:rPr>
      </w:pPr>
      <w:proofErr w:type="gramStart"/>
      <w:r>
        <w:rPr>
          <w:rFonts w:ascii="Arial" w:hAnsi="Arial" w:cs="Arial"/>
          <w:bCs/>
          <w:lang w:val="en-US"/>
        </w:rPr>
        <w:t>(</w:t>
      </w:r>
      <w:r w:rsidR="00220D21">
        <w:rPr>
          <w:rFonts w:ascii="Arial" w:hAnsi="Arial" w:cs="Arial"/>
          <w:bCs/>
          <w:lang w:val="en-US"/>
        </w:rPr>
        <w:t>i</w:t>
      </w:r>
      <w:r>
        <w:rPr>
          <w:rFonts w:ascii="Arial" w:hAnsi="Arial" w:cs="Arial"/>
          <w:bCs/>
          <w:lang w:val="en-US"/>
        </w:rPr>
        <w:t xml:space="preserve">v) </w:t>
      </w:r>
      <w:r w:rsidR="008537B1" w:rsidRPr="008537B1">
        <w:rPr>
          <w:rFonts w:ascii="Arial" w:hAnsi="Arial" w:cs="Arial"/>
          <w:bCs/>
          <w:lang w:val="en-US"/>
        </w:rPr>
        <w:t>All</w:t>
      </w:r>
      <w:proofErr w:type="gramEnd"/>
      <w:r w:rsidR="008537B1" w:rsidRPr="008537B1">
        <w:rPr>
          <w:rFonts w:ascii="Arial" w:hAnsi="Arial" w:cs="Arial"/>
          <w:bCs/>
          <w:lang w:val="en-US"/>
        </w:rPr>
        <w:t xml:space="preserve"> competitors must be in possession of their own fish when weighing in.</w:t>
      </w:r>
    </w:p>
    <w:p w:rsidR="00625C55" w:rsidRDefault="00625C55" w:rsidP="00625C55">
      <w:pPr>
        <w:tabs>
          <w:tab w:val="left" w:pos="-1440"/>
        </w:tabs>
        <w:ind w:left="720"/>
        <w:rPr>
          <w:rFonts w:ascii="Arial" w:hAnsi="Arial" w:cs="Arial"/>
          <w:bCs/>
          <w:lang w:val="en-US"/>
        </w:rPr>
      </w:pPr>
    </w:p>
    <w:p w:rsidR="003E404D" w:rsidRDefault="00625C55" w:rsidP="00625C55">
      <w:pPr>
        <w:tabs>
          <w:tab w:val="left" w:pos="-1440"/>
        </w:tabs>
        <w:ind w:left="720"/>
        <w:rPr>
          <w:rFonts w:ascii="Arial" w:hAnsi="Arial" w:cs="Arial"/>
          <w:bCs/>
          <w:lang w:val="en-US"/>
        </w:rPr>
      </w:pPr>
      <w:r>
        <w:rPr>
          <w:rFonts w:ascii="Arial" w:hAnsi="Arial" w:cs="Arial"/>
          <w:bCs/>
          <w:lang w:val="en-US"/>
        </w:rPr>
        <w:t xml:space="preserve">(v) </w:t>
      </w:r>
      <w:r w:rsidR="008537B1" w:rsidRPr="008537B1">
        <w:rPr>
          <w:rFonts w:ascii="Arial" w:hAnsi="Arial" w:cs="Arial"/>
          <w:bCs/>
          <w:lang w:val="en-US"/>
        </w:rPr>
        <w:t xml:space="preserve">Any competitor presenting for weigh in a fish under the legal length specified by Government Fishing </w:t>
      </w:r>
    </w:p>
    <w:p w:rsidR="003E404D" w:rsidRDefault="003E404D" w:rsidP="00625C55">
      <w:pPr>
        <w:tabs>
          <w:tab w:val="left" w:pos="-1440"/>
        </w:tabs>
        <w:ind w:left="720"/>
        <w:rPr>
          <w:rFonts w:ascii="Arial" w:hAnsi="Arial" w:cs="Arial"/>
          <w:bCs/>
          <w:lang w:val="en-US"/>
        </w:rPr>
      </w:pPr>
      <w:r>
        <w:rPr>
          <w:rFonts w:ascii="Arial" w:hAnsi="Arial" w:cs="Arial"/>
          <w:bCs/>
          <w:lang w:val="en-US"/>
        </w:rPr>
        <w:t xml:space="preserve">      </w:t>
      </w:r>
      <w:r w:rsidR="008537B1" w:rsidRPr="008537B1">
        <w:rPr>
          <w:rFonts w:ascii="Arial" w:hAnsi="Arial" w:cs="Arial"/>
          <w:bCs/>
          <w:lang w:val="en-US"/>
        </w:rPr>
        <w:t xml:space="preserve">Regulations or breaching the Government Regulations for fish numbers will be disqualified from the </w:t>
      </w:r>
    </w:p>
    <w:p w:rsidR="008537B1" w:rsidRDefault="003E404D" w:rsidP="00625C55">
      <w:pPr>
        <w:tabs>
          <w:tab w:val="left" w:pos="-1440"/>
        </w:tabs>
        <w:ind w:left="720"/>
        <w:rPr>
          <w:rFonts w:ascii="Arial" w:hAnsi="Arial" w:cs="Arial"/>
          <w:bCs/>
          <w:lang w:val="en-US"/>
        </w:rPr>
      </w:pPr>
      <w:r>
        <w:rPr>
          <w:rFonts w:ascii="Arial" w:hAnsi="Arial" w:cs="Arial"/>
          <w:bCs/>
          <w:lang w:val="en-US"/>
        </w:rPr>
        <w:t xml:space="preserve">      </w:t>
      </w:r>
      <w:proofErr w:type="gramStart"/>
      <w:r w:rsidR="008537B1" w:rsidRPr="008537B1">
        <w:rPr>
          <w:rFonts w:ascii="Arial" w:hAnsi="Arial" w:cs="Arial"/>
          <w:bCs/>
          <w:lang w:val="en-US"/>
        </w:rPr>
        <w:t>Championships.</w:t>
      </w:r>
      <w:proofErr w:type="gramEnd"/>
    </w:p>
    <w:p w:rsidR="003E404D" w:rsidRPr="008537B1" w:rsidRDefault="003E404D" w:rsidP="00625C55">
      <w:pPr>
        <w:tabs>
          <w:tab w:val="left" w:pos="-1440"/>
        </w:tabs>
        <w:ind w:left="720"/>
        <w:rPr>
          <w:rFonts w:ascii="Arial" w:hAnsi="Arial" w:cs="Arial"/>
          <w:bCs/>
          <w:lang w:val="en-US"/>
        </w:rPr>
      </w:pPr>
    </w:p>
    <w:p w:rsidR="003E404D" w:rsidRDefault="003E404D" w:rsidP="003E404D">
      <w:pPr>
        <w:tabs>
          <w:tab w:val="left" w:pos="-1440"/>
        </w:tabs>
        <w:ind w:left="720"/>
        <w:rPr>
          <w:rFonts w:ascii="Arial" w:hAnsi="Arial" w:cs="Arial"/>
          <w:bCs/>
          <w:lang w:val="en-US"/>
        </w:rPr>
      </w:pPr>
      <w:proofErr w:type="gramStart"/>
      <w:r>
        <w:rPr>
          <w:rFonts w:ascii="Arial" w:hAnsi="Arial" w:cs="Arial"/>
          <w:bCs/>
          <w:lang w:val="en-US"/>
        </w:rPr>
        <w:t>(vi)</w:t>
      </w:r>
      <w:r w:rsidR="00220D21">
        <w:rPr>
          <w:rFonts w:ascii="Arial" w:hAnsi="Arial" w:cs="Arial"/>
          <w:bCs/>
          <w:lang w:val="en-US"/>
        </w:rPr>
        <w:t xml:space="preserve"> </w:t>
      </w:r>
      <w:r w:rsidR="008537B1" w:rsidRPr="008537B1">
        <w:rPr>
          <w:rFonts w:ascii="Arial" w:hAnsi="Arial" w:cs="Arial"/>
          <w:bCs/>
          <w:lang w:val="en-US"/>
        </w:rPr>
        <w:t>Competitors</w:t>
      </w:r>
      <w:proofErr w:type="gramEnd"/>
      <w:r w:rsidR="008537B1" w:rsidRPr="008537B1">
        <w:rPr>
          <w:rFonts w:ascii="Arial" w:hAnsi="Arial" w:cs="Arial"/>
          <w:bCs/>
          <w:lang w:val="en-US"/>
        </w:rPr>
        <w:t xml:space="preserve"> will be allowed to weigh in </w:t>
      </w:r>
      <w:r w:rsidR="00877270" w:rsidRPr="008537B1">
        <w:rPr>
          <w:rFonts w:ascii="Arial" w:hAnsi="Arial" w:cs="Arial"/>
          <w:bCs/>
          <w:lang w:val="en-US"/>
        </w:rPr>
        <w:t>non-eligible</w:t>
      </w:r>
      <w:r w:rsidR="008537B1" w:rsidRPr="008537B1">
        <w:rPr>
          <w:rFonts w:ascii="Arial" w:hAnsi="Arial" w:cs="Arial"/>
          <w:bCs/>
          <w:lang w:val="en-US"/>
        </w:rPr>
        <w:t xml:space="preserve"> fish species for recording and catch recognition awards </w:t>
      </w:r>
    </w:p>
    <w:p w:rsidR="008537B1" w:rsidRDefault="003E404D" w:rsidP="003E404D">
      <w:pPr>
        <w:tabs>
          <w:tab w:val="left" w:pos="-1440"/>
        </w:tabs>
        <w:ind w:left="720"/>
        <w:rPr>
          <w:rFonts w:ascii="Arial" w:hAnsi="Arial" w:cs="Arial"/>
          <w:bCs/>
          <w:lang w:val="en-US"/>
        </w:rPr>
      </w:pPr>
      <w:r>
        <w:rPr>
          <w:rFonts w:ascii="Arial" w:hAnsi="Arial" w:cs="Arial"/>
          <w:bCs/>
          <w:lang w:val="en-US"/>
        </w:rPr>
        <w:t xml:space="preserve">      </w:t>
      </w:r>
      <w:proofErr w:type="gramStart"/>
      <w:r w:rsidR="008537B1" w:rsidRPr="008537B1">
        <w:rPr>
          <w:rFonts w:ascii="Arial" w:hAnsi="Arial" w:cs="Arial"/>
          <w:bCs/>
          <w:lang w:val="en-US"/>
        </w:rPr>
        <w:t>only</w:t>
      </w:r>
      <w:proofErr w:type="gramEnd"/>
      <w:r w:rsidR="008537B1" w:rsidRPr="008537B1">
        <w:rPr>
          <w:rFonts w:ascii="Arial" w:hAnsi="Arial" w:cs="Arial"/>
          <w:bCs/>
          <w:lang w:val="en-US"/>
        </w:rPr>
        <w:t>. Such catches must comply with Government Fishing Regulations.</w:t>
      </w:r>
    </w:p>
    <w:p w:rsidR="003E404D" w:rsidRDefault="003E404D" w:rsidP="003E404D">
      <w:pPr>
        <w:tabs>
          <w:tab w:val="left" w:pos="-1440"/>
        </w:tabs>
        <w:ind w:left="720"/>
        <w:rPr>
          <w:rFonts w:ascii="Arial" w:hAnsi="Arial" w:cs="Arial"/>
          <w:bCs/>
          <w:lang w:val="en-US"/>
        </w:rPr>
      </w:pPr>
    </w:p>
    <w:p w:rsidR="003E404D" w:rsidRDefault="003E404D" w:rsidP="003E404D">
      <w:pPr>
        <w:tabs>
          <w:tab w:val="left" w:pos="-1440"/>
        </w:tabs>
        <w:ind w:left="720"/>
        <w:rPr>
          <w:rFonts w:ascii="Arial" w:hAnsi="Arial" w:cs="Arial"/>
          <w:bCs/>
          <w:lang w:val="en-US"/>
        </w:rPr>
      </w:pPr>
      <w:r>
        <w:rPr>
          <w:rFonts w:ascii="Arial" w:hAnsi="Arial" w:cs="Arial"/>
          <w:bCs/>
          <w:lang w:val="en-US"/>
        </w:rPr>
        <w:t xml:space="preserve">(vii) </w:t>
      </w:r>
      <w:r w:rsidR="008537B1" w:rsidRPr="008537B1">
        <w:rPr>
          <w:rFonts w:ascii="Arial" w:hAnsi="Arial" w:cs="Arial"/>
          <w:bCs/>
          <w:lang w:val="en-US"/>
        </w:rPr>
        <w:t xml:space="preserve">Fish inspections will be carried out at each weigh station. Only legal, healthy fish will be accepted and the </w:t>
      </w:r>
    </w:p>
    <w:p w:rsidR="008537B1" w:rsidRPr="008537B1" w:rsidRDefault="003E404D" w:rsidP="003E404D">
      <w:pPr>
        <w:tabs>
          <w:tab w:val="left" w:pos="-1440"/>
        </w:tabs>
        <w:ind w:left="720"/>
        <w:rPr>
          <w:rFonts w:ascii="Arial" w:hAnsi="Arial" w:cs="Arial"/>
          <w:bCs/>
          <w:lang w:val="en-US"/>
        </w:rPr>
      </w:pPr>
      <w:r>
        <w:rPr>
          <w:rFonts w:ascii="Arial" w:hAnsi="Arial" w:cs="Arial"/>
          <w:bCs/>
          <w:lang w:val="en-US"/>
        </w:rPr>
        <w:t xml:space="preserve">       </w:t>
      </w:r>
      <w:r w:rsidR="008537B1" w:rsidRPr="008537B1">
        <w:rPr>
          <w:rFonts w:ascii="Arial" w:hAnsi="Arial" w:cs="Arial"/>
          <w:bCs/>
          <w:lang w:val="en-US"/>
        </w:rPr>
        <w:t>Championship Committee reserves the right to reject any fish presented. No frozen fish will be weighed.</w:t>
      </w:r>
    </w:p>
    <w:p w:rsidR="008537B1" w:rsidRPr="00997228" w:rsidRDefault="008537B1" w:rsidP="00997228">
      <w:pPr>
        <w:tabs>
          <w:tab w:val="left" w:pos="-1440"/>
        </w:tabs>
        <w:jc w:val="both"/>
        <w:rPr>
          <w:rFonts w:ascii="Arial" w:hAnsi="Arial" w:cs="Arial"/>
          <w:bCs/>
          <w:sz w:val="24"/>
          <w:szCs w:val="24"/>
        </w:rPr>
      </w:pPr>
    </w:p>
    <w:p w:rsidR="003E404D" w:rsidRDefault="003E404D" w:rsidP="003E404D">
      <w:pPr>
        <w:tabs>
          <w:tab w:val="left" w:pos="-1440"/>
        </w:tabs>
        <w:rPr>
          <w:rFonts w:ascii="Arial" w:hAnsi="Arial" w:cs="Arial"/>
          <w:bCs/>
          <w:lang w:val="en-US"/>
        </w:rPr>
      </w:pPr>
      <w:r>
        <w:rPr>
          <w:rFonts w:ascii="Arial" w:hAnsi="Arial" w:cs="Arial"/>
          <w:b/>
          <w:bCs/>
          <w:sz w:val="24"/>
          <w:szCs w:val="24"/>
        </w:rPr>
        <w:tab/>
      </w:r>
      <w:r w:rsidR="00220D21">
        <w:rPr>
          <w:rFonts w:ascii="Arial" w:hAnsi="Arial" w:cs="Arial"/>
          <w:bCs/>
        </w:rPr>
        <w:t>(viii</w:t>
      </w:r>
      <w:r w:rsidRPr="003E404D">
        <w:rPr>
          <w:rFonts w:ascii="Arial" w:hAnsi="Arial" w:cs="Arial"/>
          <w:bCs/>
        </w:rPr>
        <w:t>)</w:t>
      </w:r>
      <w:r>
        <w:rPr>
          <w:rFonts w:ascii="Arial" w:hAnsi="Arial" w:cs="Arial"/>
          <w:bCs/>
          <w:sz w:val="24"/>
          <w:szCs w:val="24"/>
        </w:rPr>
        <w:t xml:space="preserve"> </w:t>
      </w:r>
      <w:r w:rsidR="006F2A0C" w:rsidRPr="00062829">
        <w:rPr>
          <w:rFonts w:ascii="Arial" w:hAnsi="Arial" w:cs="Arial"/>
          <w:bCs/>
          <w:lang w:val="en-US"/>
        </w:rPr>
        <w:t xml:space="preserve">Competition officials may enter the Championships as competitors but must not officiate at the weighing of </w:t>
      </w:r>
    </w:p>
    <w:p w:rsidR="006F2A0C" w:rsidRDefault="003E404D" w:rsidP="003E404D">
      <w:pPr>
        <w:tabs>
          <w:tab w:val="left" w:pos="-1440"/>
        </w:tabs>
        <w:rPr>
          <w:rFonts w:ascii="Arial" w:hAnsi="Arial" w:cs="Arial"/>
          <w:bCs/>
          <w:lang w:val="en-US"/>
        </w:rPr>
      </w:pPr>
      <w:r>
        <w:rPr>
          <w:rFonts w:ascii="Arial" w:hAnsi="Arial" w:cs="Arial"/>
          <w:bCs/>
          <w:lang w:val="en-US"/>
        </w:rPr>
        <w:t xml:space="preserve">                    </w:t>
      </w:r>
      <w:proofErr w:type="gramStart"/>
      <w:r w:rsidR="006F2A0C" w:rsidRPr="00062829">
        <w:rPr>
          <w:rFonts w:ascii="Arial" w:hAnsi="Arial" w:cs="Arial"/>
          <w:bCs/>
          <w:lang w:val="en-US"/>
        </w:rPr>
        <w:t>their</w:t>
      </w:r>
      <w:proofErr w:type="gramEnd"/>
      <w:r w:rsidR="006F2A0C" w:rsidRPr="00062829">
        <w:rPr>
          <w:rFonts w:ascii="Arial" w:hAnsi="Arial" w:cs="Arial"/>
          <w:bCs/>
          <w:lang w:val="en-US"/>
        </w:rPr>
        <w:t xml:space="preserve"> own fish.</w:t>
      </w:r>
    </w:p>
    <w:p w:rsidR="00890A57" w:rsidRDefault="00890A57" w:rsidP="003E404D">
      <w:pPr>
        <w:tabs>
          <w:tab w:val="left" w:pos="-1440"/>
        </w:tabs>
        <w:rPr>
          <w:rFonts w:ascii="Arial" w:hAnsi="Arial" w:cs="Arial"/>
          <w:bCs/>
          <w:lang w:val="en-US"/>
        </w:rPr>
      </w:pPr>
    </w:p>
    <w:p w:rsidR="00890A57" w:rsidRPr="003F2312" w:rsidRDefault="00890A57" w:rsidP="003E404D">
      <w:pPr>
        <w:tabs>
          <w:tab w:val="left" w:pos="-1440"/>
        </w:tabs>
        <w:rPr>
          <w:rFonts w:ascii="Helvetica" w:hAnsi="Helvetica" w:cs="Helvetica"/>
        </w:rPr>
      </w:pPr>
      <w:r>
        <w:rPr>
          <w:rFonts w:ascii="Arial" w:hAnsi="Arial" w:cs="Arial"/>
          <w:bCs/>
          <w:lang w:val="en-US"/>
        </w:rPr>
        <w:tab/>
      </w:r>
      <w:r w:rsidRPr="003F2312">
        <w:rPr>
          <w:rFonts w:ascii="Arial" w:hAnsi="Arial" w:cs="Arial"/>
          <w:bCs/>
          <w:lang w:val="en-US"/>
        </w:rPr>
        <w:t xml:space="preserve">(ix) </w:t>
      </w:r>
      <w:r w:rsidRPr="003F2312">
        <w:rPr>
          <w:rFonts w:ascii="Helvetica" w:hAnsi="Helvetica" w:cs="Helvetica"/>
        </w:rPr>
        <w:t xml:space="preserve">Only 1 competitor’s fish in any </w:t>
      </w:r>
      <w:proofErr w:type="spellStart"/>
      <w:r w:rsidRPr="003F2312">
        <w:rPr>
          <w:rFonts w:ascii="Helvetica" w:hAnsi="Helvetica" w:cs="Helvetica"/>
        </w:rPr>
        <w:t>Chillie</w:t>
      </w:r>
      <w:proofErr w:type="spellEnd"/>
      <w:r w:rsidRPr="003F2312">
        <w:rPr>
          <w:rFonts w:ascii="Helvetica" w:hAnsi="Helvetica" w:cs="Helvetica"/>
        </w:rPr>
        <w:t xml:space="preserve"> Bin/Container presented at the weigh Station</w:t>
      </w:r>
    </w:p>
    <w:p w:rsidR="003F2312" w:rsidRPr="003F2312" w:rsidRDefault="003F2312" w:rsidP="003E404D">
      <w:pPr>
        <w:tabs>
          <w:tab w:val="left" w:pos="-1440"/>
        </w:tabs>
        <w:rPr>
          <w:rFonts w:ascii="Helvetica" w:hAnsi="Helvetica" w:cs="Helvetica"/>
        </w:rPr>
      </w:pPr>
    </w:p>
    <w:p w:rsidR="003F2312" w:rsidRPr="003F2312" w:rsidRDefault="003F2312" w:rsidP="003E404D">
      <w:pPr>
        <w:tabs>
          <w:tab w:val="left" w:pos="-1440"/>
        </w:tabs>
        <w:rPr>
          <w:rFonts w:ascii="Arial" w:hAnsi="Arial" w:cs="Arial"/>
          <w:bCs/>
          <w:lang w:val="en-US"/>
        </w:rPr>
      </w:pPr>
      <w:r w:rsidRPr="003F2312">
        <w:rPr>
          <w:rFonts w:ascii="Helvetica" w:hAnsi="Helvetica" w:cs="Helvetica"/>
        </w:rPr>
        <w:tab/>
        <w:t>(x) Competitors must use separate bins if weighing in fish in more than one section</w:t>
      </w:r>
    </w:p>
    <w:p w:rsidR="00B66B4D" w:rsidRDefault="00B66B4D" w:rsidP="003E404D">
      <w:pPr>
        <w:tabs>
          <w:tab w:val="left" w:pos="-1440"/>
        </w:tabs>
        <w:ind w:left="720" w:hanging="720"/>
        <w:rPr>
          <w:rFonts w:ascii="Arial" w:hAnsi="Arial" w:cs="Arial"/>
          <w:bCs/>
          <w:sz w:val="24"/>
          <w:szCs w:val="24"/>
        </w:rPr>
      </w:pPr>
    </w:p>
    <w:p w:rsidR="003E404D" w:rsidRPr="003E404D" w:rsidRDefault="003E404D" w:rsidP="003E404D">
      <w:pPr>
        <w:tabs>
          <w:tab w:val="left" w:pos="-1440"/>
        </w:tabs>
        <w:ind w:left="720" w:hanging="720"/>
        <w:rPr>
          <w:rFonts w:ascii="Arial" w:hAnsi="Arial" w:cs="Arial"/>
          <w:b/>
          <w:bCs/>
          <w:sz w:val="24"/>
          <w:szCs w:val="24"/>
        </w:rPr>
      </w:pPr>
      <w:r>
        <w:rPr>
          <w:rFonts w:ascii="Arial" w:hAnsi="Arial" w:cs="Arial"/>
          <w:b/>
          <w:bCs/>
          <w:sz w:val="24"/>
          <w:szCs w:val="24"/>
        </w:rPr>
        <w:t>7. General</w:t>
      </w:r>
    </w:p>
    <w:p w:rsidR="003E404D" w:rsidRPr="003E404D" w:rsidRDefault="003E404D" w:rsidP="003E404D">
      <w:pPr>
        <w:tabs>
          <w:tab w:val="left" w:pos="-1440"/>
        </w:tabs>
        <w:rPr>
          <w:rFonts w:ascii="Arial" w:hAnsi="Arial" w:cs="Arial"/>
          <w:bCs/>
          <w:sz w:val="24"/>
          <w:szCs w:val="24"/>
        </w:rPr>
      </w:pPr>
    </w:p>
    <w:p w:rsidR="003E404D" w:rsidRPr="003E404D" w:rsidRDefault="003E404D" w:rsidP="003E404D">
      <w:pPr>
        <w:tabs>
          <w:tab w:val="left" w:pos="-1440"/>
        </w:tabs>
        <w:ind w:left="720" w:hanging="720"/>
        <w:rPr>
          <w:rFonts w:ascii="Arial" w:hAnsi="Arial" w:cs="Arial"/>
          <w:bCs/>
        </w:rPr>
      </w:pPr>
      <w:r w:rsidRPr="003E404D">
        <w:rPr>
          <w:rFonts w:ascii="Arial" w:hAnsi="Arial" w:cs="Arial"/>
          <w:b/>
          <w:bCs/>
        </w:rPr>
        <w:t>7</w:t>
      </w:r>
      <w:r>
        <w:rPr>
          <w:rFonts w:ascii="Arial" w:hAnsi="Arial" w:cs="Arial"/>
          <w:bCs/>
        </w:rPr>
        <w:t>.1</w:t>
      </w:r>
      <w:r w:rsidRPr="003E404D">
        <w:rPr>
          <w:rFonts w:ascii="Arial" w:hAnsi="Arial" w:cs="Arial"/>
          <w:bCs/>
        </w:rPr>
        <w:t xml:space="preserve"> </w:t>
      </w:r>
      <w:r w:rsidRPr="003E404D">
        <w:rPr>
          <w:rFonts w:ascii="Arial" w:hAnsi="Arial" w:cs="Arial"/>
          <w:b/>
          <w:bCs/>
        </w:rPr>
        <w:t>Prize</w:t>
      </w:r>
      <w:r>
        <w:rPr>
          <w:rFonts w:ascii="Arial" w:hAnsi="Arial" w:cs="Arial"/>
          <w:b/>
          <w:bCs/>
        </w:rPr>
        <w:t xml:space="preserve"> </w:t>
      </w:r>
      <w:r w:rsidRPr="003E404D">
        <w:rPr>
          <w:rFonts w:ascii="Arial" w:hAnsi="Arial" w:cs="Arial"/>
          <w:b/>
          <w:bCs/>
        </w:rPr>
        <w:t>giving:</w:t>
      </w:r>
    </w:p>
    <w:p w:rsidR="007A19EC" w:rsidRPr="003F2312" w:rsidRDefault="003E404D" w:rsidP="007A19EC">
      <w:pPr>
        <w:widowControl w:val="0"/>
        <w:ind w:left="720"/>
        <w:rPr>
          <w:rFonts w:cs="font290"/>
          <w:lang w:val="en-US"/>
        </w:rPr>
      </w:pPr>
      <w:r w:rsidRPr="003E404D">
        <w:rPr>
          <w:rFonts w:ascii="Arial" w:hAnsi="Arial" w:cs="Arial"/>
          <w:bCs/>
        </w:rPr>
        <w:t>The prize</w:t>
      </w:r>
      <w:r>
        <w:rPr>
          <w:rFonts w:ascii="Arial" w:hAnsi="Arial" w:cs="Arial"/>
          <w:bCs/>
        </w:rPr>
        <w:t xml:space="preserve"> </w:t>
      </w:r>
      <w:r w:rsidRPr="003E404D">
        <w:rPr>
          <w:rFonts w:ascii="Arial" w:hAnsi="Arial" w:cs="Arial"/>
          <w:bCs/>
        </w:rPr>
        <w:t>giving function</w:t>
      </w:r>
      <w:r>
        <w:rPr>
          <w:rFonts w:ascii="Arial" w:hAnsi="Arial" w:cs="Arial"/>
          <w:bCs/>
        </w:rPr>
        <w:t xml:space="preserve"> for the </w:t>
      </w:r>
      <w:proofErr w:type="gramStart"/>
      <w:r>
        <w:rPr>
          <w:rFonts w:ascii="Arial" w:hAnsi="Arial" w:cs="Arial"/>
          <w:bCs/>
        </w:rPr>
        <w:t>event,</w:t>
      </w:r>
      <w:proofErr w:type="gramEnd"/>
      <w:r w:rsidRPr="003E404D">
        <w:rPr>
          <w:rFonts w:ascii="Arial" w:hAnsi="Arial" w:cs="Arial"/>
          <w:bCs/>
        </w:rPr>
        <w:t xml:space="preserve"> will be held on Saturday evening</w:t>
      </w:r>
      <w:r>
        <w:rPr>
          <w:rFonts w:ascii="Arial" w:hAnsi="Arial" w:cs="Arial"/>
          <w:bCs/>
        </w:rPr>
        <w:t>,</w:t>
      </w:r>
      <w:r w:rsidRPr="003E404D">
        <w:rPr>
          <w:rFonts w:ascii="Arial" w:hAnsi="Arial" w:cs="Arial"/>
          <w:bCs/>
        </w:rPr>
        <w:t xml:space="preserve"> </w:t>
      </w:r>
      <w:r>
        <w:rPr>
          <w:rFonts w:ascii="Arial" w:hAnsi="Arial" w:cs="Arial"/>
          <w:bCs/>
        </w:rPr>
        <w:t>start time 6</w:t>
      </w:r>
      <w:r w:rsidR="00890A57">
        <w:rPr>
          <w:rFonts w:ascii="Arial" w:hAnsi="Arial" w:cs="Arial"/>
          <w:bCs/>
        </w:rPr>
        <w:t>.00pm</w:t>
      </w:r>
      <w:r w:rsidRPr="003E404D">
        <w:rPr>
          <w:rFonts w:ascii="Arial" w:hAnsi="Arial" w:cs="Arial"/>
          <w:bCs/>
        </w:rPr>
        <w:t xml:space="preserve">. </w:t>
      </w:r>
      <w:r>
        <w:rPr>
          <w:rFonts w:ascii="Arial" w:hAnsi="Arial" w:cs="Arial"/>
          <w:bCs/>
        </w:rPr>
        <w:t xml:space="preserve">This will take place at the </w:t>
      </w:r>
      <w:r w:rsidR="001F623A" w:rsidRPr="003F2312">
        <w:rPr>
          <w:rFonts w:ascii="Arial" w:hAnsi="Arial" w:cs="Arial"/>
          <w:bCs/>
        </w:rPr>
        <w:t xml:space="preserve">90 Mile Beach </w:t>
      </w:r>
      <w:r w:rsidR="00890A57" w:rsidRPr="003F2312">
        <w:rPr>
          <w:rFonts w:ascii="Arial" w:hAnsi="Arial" w:cs="Arial"/>
          <w:bCs/>
        </w:rPr>
        <w:t>Holiday Park</w:t>
      </w:r>
      <w:r w:rsidRPr="003F2312">
        <w:rPr>
          <w:rFonts w:ascii="Arial" w:hAnsi="Arial" w:cs="Arial"/>
          <w:bCs/>
        </w:rPr>
        <w:t>.</w:t>
      </w:r>
      <w:r w:rsidR="007A19EC" w:rsidRPr="003F2312">
        <w:rPr>
          <w:rFonts w:cs="font290"/>
          <w:lang w:val="en-US"/>
        </w:rPr>
        <w:t xml:space="preserve"> At the prize giving only some trophies will be awarded. Many sections will have a </w:t>
      </w:r>
      <w:r w:rsidR="007A19EC" w:rsidRPr="003F2312">
        <w:rPr>
          <w:rFonts w:cs="font290"/>
          <w:lang w:val="en-US"/>
        </w:rPr>
        <w:lastRenderedPageBreak/>
        <w:t xml:space="preserve">plaque awarded that the competitor can </w:t>
      </w:r>
      <w:proofErr w:type="gramStart"/>
      <w:r w:rsidR="007A19EC" w:rsidRPr="003F2312">
        <w:rPr>
          <w:rFonts w:cs="font290"/>
          <w:lang w:val="en-US"/>
        </w:rPr>
        <w:t>keep,</w:t>
      </w:r>
      <w:proofErr w:type="gramEnd"/>
      <w:r w:rsidR="007A19EC" w:rsidRPr="003F2312">
        <w:rPr>
          <w:rFonts w:cs="font290"/>
          <w:lang w:val="en-US"/>
        </w:rPr>
        <w:t xml:space="preserve"> some will be awarded a perpetual trophy that will have to be returned at the end of the 2019 year.</w:t>
      </w:r>
      <w:r w:rsidR="00A05BE4" w:rsidRPr="003F2312">
        <w:rPr>
          <w:rFonts w:cs="font290"/>
          <w:lang w:val="en-US"/>
        </w:rPr>
        <w:t xml:space="preserve"> Food will be available for purchase</w:t>
      </w:r>
      <w:r w:rsidR="003F2312" w:rsidRPr="003F2312">
        <w:rPr>
          <w:rFonts w:cs="font290"/>
          <w:lang w:val="en-US"/>
        </w:rPr>
        <w:t xml:space="preserve"> from the bar</w:t>
      </w:r>
      <w:r w:rsidR="00A05BE4" w:rsidRPr="003F2312">
        <w:rPr>
          <w:rFonts w:cs="font290"/>
          <w:lang w:val="en-US"/>
        </w:rPr>
        <w:t>.</w:t>
      </w:r>
    </w:p>
    <w:p w:rsidR="003E404D" w:rsidRPr="003E404D" w:rsidRDefault="003E404D" w:rsidP="003E404D">
      <w:pPr>
        <w:tabs>
          <w:tab w:val="left" w:pos="-1440"/>
        </w:tabs>
        <w:ind w:left="720" w:hanging="720"/>
        <w:rPr>
          <w:rFonts w:ascii="Arial" w:hAnsi="Arial" w:cs="Arial"/>
          <w:bCs/>
        </w:rPr>
      </w:pPr>
    </w:p>
    <w:p w:rsidR="00B66B4D" w:rsidRDefault="00B66B4D" w:rsidP="00965598">
      <w:pPr>
        <w:tabs>
          <w:tab w:val="left" w:pos="-1440"/>
        </w:tabs>
        <w:ind w:left="720" w:hanging="720"/>
        <w:jc w:val="both"/>
        <w:rPr>
          <w:rFonts w:ascii="Arial" w:hAnsi="Arial" w:cs="Arial"/>
          <w:b/>
          <w:bCs/>
          <w:sz w:val="24"/>
          <w:szCs w:val="24"/>
        </w:rPr>
      </w:pPr>
    </w:p>
    <w:p w:rsidR="001F623A" w:rsidRDefault="001F623A" w:rsidP="00965598">
      <w:pPr>
        <w:tabs>
          <w:tab w:val="left" w:pos="-1440"/>
        </w:tabs>
        <w:ind w:left="720" w:hanging="720"/>
        <w:jc w:val="both"/>
        <w:rPr>
          <w:rFonts w:ascii="Arial" w:hAnsi="Arial" w:cs="Arial"/>
          <w:b/>
          <w:bCs/>
          <w:sz w:val="24"/>
          <w:szCs w:val="24"/>
        </w:rPr>
      </w:pPr>
    </w:p>
    <w:p w:rsidR="007A19EC" w:rsidRPr="007A19EC" w:rsidRDefault="00265ED4" w:rsidP="007A19EC">
      <w:pPr>
        <w:tabs>
          <w:tab w:val="left" w:pos="284"/>
        </w:tabs>
        <w:rPr>
          <w:rFonts w:ascii="Arial" w:hAnsi="Arial" w:cs="Arial"/>
          <w:b/>
          <w:bCs/>
          <w:lang w:val="en-GB"/>
        </w:rPr>
      </w:pPr>
      <w:r w:rsidRPr="007A19EC">
        <w:rPr>
          <w:rFonts w:ascii="Arial" w:hAnsi="Arial" w:cs="Arial"/>
          <w:b/>
          <w:bCs/>
          <w:lang w:val="en-GB"/>
        </w:rPr>
        <w:t>7.2</w:t>
      </w:r>
      <w:r w:rsidR="007A19EC" w:rsidRPr="007A19EC">
        <w:rPr>
          <w:b/>
        </w:rPr>
        <w:t xml:space="preserve"> </w:t>
      </w:r>
      <w:r w:rsidR="007A19EC" w:rsidRPr="007A19EC">
        <w:rPr>
          <w:rFonts w:ascii="Arial" w:hAnsi="Arial" w:cs="Arial"/>
          <w:b/>
          <w:bCs/>
          <w:lang w:val="en-GB"/>
        </w:rPr>
        <w:t>Prizes.</w:t>
      </w:r>
    </w:p>
    <w:p w:rsidR="007A19EC" w:rsidRPr="007A19EC" w:rsidRDefault="007A19EC" w:rsidP="007A19EC">
      <w:pPr>
        <w:tabs>
          <w:tab w:val="left" w:pos="284"/>
        </w:tabs>
        <w:rPr>
          <w:rFonts w:ascii="Arial" w:hAnsi="Arial" w:cs="Arial"/>
          <w:bCs/>
          <w:color w:val="FF0000"/>
          <w:lang w:val="en-GB"/>
        </w:rPr>
      </w:pPr>
    </w:p>
    <w:p w:rsidR="007A19EC" w:rsidRPr="0054608A" w:rsidRDefault="007A19EC" w:rsidP="007A19EC">
      <w:pPr>
        <w:tabs>
          <w:tab w:val="left" w:pos="284"/>
        </w:tabs>
        <w:ind w:left="284"/>
        <w:rPr>
          <w:rFonts w:ascii="Arial" w:hAnsi="Arial" w:cs="Arial"/>
          <w:bCs/>
          <w:lang w:val="en-GB"/>
        </w:rPr>
      </w:pPr>
      <w:r w:rsidRPr="0054608A">
        <w:rPr>
          <w:rFonts w:ascii="Arial" w:hAnsi="Arial" w:cs="Arial"/>
          <w:bCs/>
          <w:lang w:val="en-GB"/>
        </w:rPr>
        <w:t>There will be cash prizes awarded for the following:</w:t>
      </w:r>
    </w:p>
    <w:p w:rsidR="007A19EC" w:rsidRPr="0054608A" w:rsidRDefault="007A19EC" w:rsidP="007A19EC">
      <w:pPr>
        <w:tabs>
          <w:tab w:val="left" w:pos="284"/>
        </w:tabs>
        <w:ind w:left="284"/>
        <w:rPr>
          <w:rFonts w:ascii="Arial" w:hAnsi="Arial" w:cs="Arial"/>
          <w:bCs/>
          <w:lang w:val="en-GB"/>
        </w:rPr>
      </w:pPr>
    </w:p>
    <w:p w:rsidR="007A19EC" w:rsidRPr="0054608A" w:rsidRDefault="007A19EC" w:rsidP="007A19EC">
      <w:pPr>
        <w:tabs>
          <w:tab w:val="left" w:pos="284"/>
        </w:tabs>
        <w:ind w:left="284"/>
        <w:rPr>
          <w:rFonts w:ascii="Arial" w:hAnsi="Arial" w:cs="Arial"/>
          <w:bCs/>
          <w:lang w:val="en-GB"/>
        </w:rPr>
      </w:pPr>
      <w:r w:rsidRPr="0054608A">
        <w:rPr>
          <w:rFonts w:ascii="Arial" w:hAnsi="Arial" w:cs="Arial"/>
          <w:bCs/>
          <w:lang w:val="en-GB"/>
        </w:rPr>
        <w:t xml:space="preserve">$1000 </w:t>
      </w:r>
      <w:proofErr w:type="gramStart"/>
      <w:r w:rsidRPr="0054608A">
        <w:rPr>
          <w:rFonts w:ascii="Arial" w:hAnsi="Arial" w:cs="Arial"/>
          <w:bCs/>
          <w:lang w:val="en-GB"/>
        </w:rPr>
        <w:t>average weigh</w:t>
      </w:r>
      <w:proofErr w:type="gramEnd"/>
      <w:r w:rsidRPr="0054608A">
        <w:rPr>
          <w:rFonts w:ascii="Arial" w:hAnsi="Arial" w:cs="Arial"/>
          <w:bCs/>
          <w:lang w:val="en-GB"/>
        </w:rPr>
        <w:t xml:space="preserve"> snapper (Donated by the Yeoman family)</w:t>
      </w:r>
    </w:p>
    <w:p w:rsidR="007A19EC" w:rsidRPr="0054608A" w:rsidRDefault="007A19EC" w:rsidP="007A19EC">
      <w:pPr>
        <w:tabs>
          <w:tab w:val="left" w:pos="284"/>
        </w:tabs>
        <w:ind w:left="284"/>
        <w:rPr>
          <w:rFonts w:ascii="Arial" w:hAnsi="Arial" w:cs="Arial"/>
          <w:bCs/>
          <w:lang w:val="en-GB"/>
        </w:rPr>
      </w:pPr>
      <w:r w:rsidRPr="0054608A">
        <w:rPr>
          <w:rFonts w:ascii="Arial" w:hAnsi="Arial" w:cs="Arial"/>
          <w:bCs/>
          <w:lang w:val="en-GB"/>
        </w:rPr>
        <w:t>$700 average weight Trevally</w:t>
      </w:r>
    </w:p>
    <w:p w:rsidR="007A19EC" w:rsidRPr="0054608A" w:rsidRDefault="007A19EC" w:rsidP="007A19EC">
      <w:pPr>
        <w:tabs>
          <w:tab w:val="left" w:pos="284"/>
        </w:tabs>
        <w:ind w:left="284"/>
        <w:rPr>
          <w:rFonts w:ascii="Arial" w:hAnsi="Arial" w:cs="Arial"/>
          <w:bCs/>
          <w:lang w:val="en-GB"/>
        </w:rPr>
      </w:pPr>
      <w:r w:rsidRPr="0054608A">
        <w:rPr>
          <w:rFonts w:ascii="Arial" w:hAnsi="Arial" w:cs="Arial"/>
          <w:bCs/>
          <w:lang w:val="en-GB"/>
        </w:rPr>
        <w:t>$300 average weight Kahawai</w:t>
      </w:r>
    </w:p>
    <w:p w:rsidR="007A19EC" w:rsidRPr="0054608A" w:rsidRDefault="007A19EC" w:rsidP="007A19EC">
      <w:pPr>
        <w:tabs>
          <w:tab w:val="left" w:pos="284"/>
        </w:tabs>
        <w:ind w:left="284"/>
        <w:rPr>
          <w:rFonts w:ascii="Arial" w:hAnsi="Arial" w:cs="Arial"/>
          <w:bCs/>
          <w:lang w:val="en-GB"/>
        </w:rPr>
      </w:pPr>
    </w:p>
    <w:p w:rsidR="007A19EC" w:rsidRPr="0054608A" w:rsidRDefault="007A19EC" w:rsidP="007A19EC">
      <w:pPr>
        <w:tabs>
          <w:tab w:val="left" w:pos="284"/>
        </w:tabs>
        <w:ind w:left="284"/>
        <w:rPr>
          <w:rFonts w:ascii="Arial" w:hAnsi="Arial" w:cs="Arial"/>
        </w:rPr>
      </w:pPr>
      <w:r w:rsidRPr="0054608A">
        <w:rPr>
          <w:rFonts w:ascii="Arial" w:hAnsi="Arial" w:cs="Arial"/>
          <w:bCs/>
          <w:lang w:val="en-GB"/>
        </w:rPr>
        <w:t>In addition to these cash prizes there will be product prizes from our naming rights sponsors “OKUMA”</w:t>
      </w:r>
    </w:p>
    <w:p w:rsidR="00265ED4" w:rsidRDefault="00265ED4" w:rsidP="00265ED4">
      <w:pPr>
        <w:tabs>
          <w:tab w:val="left" w:pos="284"/>
        </w:tabs>
        <w:ind w:left="284" w:hanging="284"/>
        <w:rPr>
          <w:rFonts w:ascii="Arial" w:hAnsi="Arial" w:cs="Arial"/>
          <w:b/>
          <w:bCs/>
        </w:rPr>
      </w:pPr>
      <w:r w:rsidRPr="001F623A">
        <w:rPr>
          <w:rFonts w:ascii="Arial" w:hAnsi="Arial" w:cs="Arial"/>
          <w:color w:val="FF0000"/>
        </w:rPr>
        <w:tab/>
      </w:r>
      <w:r>
        <w:rPr>
          <w:rFonts w:ascii="Arial" w:hAnsi="Arial" w:cs="Arial"/>
        </w:rPr>
        <w:tab/>
      </w:r>
    </w:p>
    <w:p w:rsidR="00B66B4D" w:rsidRDefault="00B66B4D" w:rsidP="00265ED4">
      <w:pPr>
        <w:tabs>
          <w:tab w:val="left" w:pos="-1440"/>
        </w:tabs>
        <w:jc w:val="both"/>
        <w:rPr>
          <w:rFonts w:ascii="Arial" w:hAnsi="Arial" w:cs="Arial"/>
          <w:b/>
          <w:bCs/>
          <w:sz w:val="24"/>
          <w:szCs w:val="24"/>
        </w:rPr>
      </w:pPr>
    </w:p>
    <w:p w:rsidR="004C3EB2" w:rsidRPr="0054608A" w:rsidRDefault="00265ED4" w:rsidP="001F623A">
      <w:pPr>
        <w:tabs>
          <w:tab w:val="left" w:pos="-1440"/>
        </w:tabs>
        <w:ind w:left="720" w:hanging="720"/>
        <w:rPr>
          <w:rFonts w:ascii="Arial" w:hAnsi="Arial" w:cs="Arial"/>
          <w:b/>
          <w:bCs/>
          <w:lang w:val="en-US"/>
        </w:rPr>
      </w:pPr>
      <w:r w:rsidRPr="0054608A">
        <w:rPr>
          <w:rFonts w:ascii="Arial" w:hAnsi="Arial" w:cs="Arial"/>
          <w:b/>
          <w:bCs/>
          <w:lang w:val="en-US"/>
        </w:rPr>
        <w:t xml:space="preserve">7.3 </w:t>
      </w:r>
      <w:r w:rsidR="001F623A" w:rsidRPr="0054608A">
        <w:rPr>
          <w:rFonts w:ascii="Arial" w:hAnsi="Arial" w:cs="Arial"/>
          <w:b/>
          <w:bCs/>
          <w:lang w:val="en-US"/>
        </w:rPr>
        <w:t>Trophies:</w:t>
      </w:r>
    </w:p>
    <w:p w:rsidR="001F623A" w:rsidRPr="0054608A" w:rsidRDefault="001F623A" w:rsidP="007A19EC">
      <w:pPr>
        <w:widowControl w:val="0"/>
        <w:rPr>
          <w:rFonts w:cs="font290"/>
          <w:lang w:val="en-US"/>
        </w:rPr>
      </w:pPr>
      <w:r w:rsidRPr="0054608A">
        <w:rPr>
          <w:rFonts w:ascii="Arial" w:hAnsi="Arial" w:cs="Arial"/>
          <w:b/>
          <w:bCs/>
          <w:lang w:val="en-US"/>
        </w:rPr>
        <w:tab/>
      </w:r>
      <w:r w:rsidRPr="0054608A">
        <w:rPr>
          <w:rFonts w:cs="font290"/>
          <w:lang w:val="en-US"/>
        </w:rPr>
        <w:t xml:space="preserve"> </w:t>
      </w:r>
    </w:p>
    <w:p w:rsidR="001F623A" w:rsidRPr="0054608A" w:rsidRDefault="001F623A" w:rsidP="001F623A">
      <w:pPr>
        <w:widowControl w:val="0"/>
        <w:ind w:left="720"/>
        <w:rPr>
          <w:rFonts w:cs="font290"/>
          <w:b/>
          <w:lang w:val="en-US"/>
        </w:rPr>
      </w:pPr>
      <w:proofErr w:type="gramStart"/>
      <w:r w:rsidRPr="0054608A">
        <w:rPr>
          <w:rFonts w:cs="font290"/>
          <w:b/>
          <w:lang w:val="en-US"/>
        </w:rPr>
        <w:t>“Casting” section.</w:t>
      </w:r>
      <w:proofErr w:type="gramEnd"/>
    </w:p>
    <w:p w:rsidR="001F623A" w:rsidRPr="0054608A" w:rsidRDefault="001F623A" w:rsidP="001F623A">
      <w:pPr>
        <w:widowControl w:val="0"/>
        <w:ind w:left="720"/>
        <w:rPr>
          <w:rFonts w:cs="font290"/>
          <w:lang w:val="en-US"/>
        </w:rPr>
      </w:pPr>
    </w:p>
    <w:p w:rsidR="001F623A" w:rsidRPr="0054608A" w:rsidRDefault="001F623A" w:rsidP="001F623A">
      <w:pPr>
        <w:widowControl w:val="0"/>
        <w:ind w:left="720"/>
        <w:rPr>
          <w:rFonts w:cs="font290"/>
          <w:lang w:val="en-US"/>
        </w:rPr>
      </w:pPr>
      <w:r w:rsidRPr="0054608A">
        <w:rPr>
          <w:rFonts w:cs="font290"/>
          <w:lang w:val="en-US"/>
        </w:rPr>
        <w:t>Midget Top points (distance plus accuracy)</w:t>
      </w:r>
    </w:p>
    <w:p w:rsidR="001F623A" w:rsidRPr="0054608A" w:rsidRDefault="001F623A" w:rsidP="001F623A">
      <w:pPr>
        <w:widowControl w:val="0"/>
        <w:ind w:left="720"/>
        <w:rPr>
          <w:rFonts w:cs="font290"/>
          <w:lang w:val="en-US"/>
        </w:rPr>
      </w:pPr>
      <w:proofErr w:type="gramStart"/>
      <w:r w:rsidRPr="0054608A">
        <w:rPr>
          <w:rFonts w:cs="font290"/>
          <w:lang w:val="en-US"/>
        </w:rPr>
        <w:t>Junior.</w:t>
      </w:r>
      <w:proofErr w:type="gramEnd"/>
      <w:r w:rsidRPr="0054608A">
        <w:rPr>
          <w:rFonts w:cs="font290"/>
          <w:lang w:val="en-US"/>
        </w:rPr>
        <w:t xml:space="preserve"> Top points (distance plus accuracy)</w:t>
      </w:r>
    </w:p>
    <w:p w:rsidR="001F623A" w:rsidRPr="0054608A" w:rsidRDefault="001F623A" w:rsidP="001F623A">
      <w:pPr>
        <w:widowControl w:val="0"/>
        <w:ind w:left="720"/>
        <w:rPr>
          <w:rFonts w:cs="font290"/>
          <w:lang w:val="en-US"/>
        </w:rPr>
      </w:pPr>
      <w:r w:rsidRPr="0054608A">
        <w:rPr>
          <w:rFonts w:cs="font290"/>
          <w:lang w:val="en-US"/>
        </w:rPr>
        <w:t>Open Men’s. Top points (distance plus accuracy)</w:t>
      </w:r>
    </w:p>
    <w:p w:rsidR="001F623A" w:rsidRPr="0054608A" w:rsidRDefault="001F623A" w:rsidP="001F623A">
      <w:pPr>
        <w:widowControl w:val="0"/>
        <w:ind w:left="720"/>
        <w:rPr>
          <w:rFonts w:cs="font290"/>
          <w:lang w:val="en-US"/>
        </w:rPr>
      </w:pPr>
      <w:r w:rsidRPr="0054608A">
        <w:rPr>
          <w:rFonts w:cs="font290"/>
          <w:lang w:val="en-US"/>
        </w:rPr>
        <w:t>Open Ladies. Top points (distance plus accuracy)</w:t>
      </w:r>
    </w:p>
    <w:p w:rsidR="001F623A" w:rsidRPr="0054608A" w:rsidRDefault="001F623A" w:rsidP="001F623A">
      <w:pPr>
        <w:widowControl w:val="0"/>
        <w:ind w:left="720"/>
        <w:rPr>
          <w:rFonts w:cs="font290"/>
          <w:lang w:val="en-US"/>
        </w:rPr>
      </w:pPr>
      <w:proofErr w:type="gramStart"/>
      <w:r w:rsidRPr="0054608A">
        <w:rPr>
          <w:rFonts w:cs="font290"/>
          <w:lang w:val="en-US"/>
        </w:rPr>
        <w:t>Veteran Men’s.</w:t>
      </w:r>
      <w:proofErr w:type="gramEnd"/>
      <w:r w:rsidRPr="0054608A">
        <w:rPr>
          <w:rFonts w:cs="font290"/>
          <w:lang w:val="en-US"/>
        </w:rPr>
        <w:t xml:space="preserve"> Top points (distance plus accuracy)</w:t>
      </w:r>
    </w:p>
    <w:p w:rsidR="001F623A" w:rsidRPr="0054608A" w:rsidRDefault="001F623A" w:rsidP="001F623A">
      <w:pPr>
        <w:widowControl w:val="0"/>
        <w:ind w:left="720"/>
        <w:rPr>
          <w:rFonts w:cs="font290"/>
          <w:lang w:val="en-US"/>
        </w:rPr>
      </w:pPr>
      <w:proofErr w:type="gramStart"/>
      <w:r w:rsidRPr="0054608A">
        <w:rPr>
          <w:rFonts w:cs="font290"/>
          <w:lang w:val="en-US"/>
        </w:rPr>
        <w:t>Veteran Ladies.</w:t>
      </w:r>
      <w:proofErr w:type="gramEnd"/>
      <w:r w:rsidRPr="0054608A">
        <w:rPr>
          <w:rFonts w:cs="font290"/>
          <w:lang w:val="en-US"/>
        </w:rPr>
        <w:t xml:space="preserve"> Top points (distance plus accuracy)</w:t>
      </w:r>
    </w:p>
    <w:p w:rsidR="001F623A" w:rsidRPr="0054608A" w:rsidRDefault="001F623A" w:rsidP="001F623A">
      <w:pPr>
        <w:widowControl w:val="0"/>
        <w:ind w:left="720"/>
        <w:rPr>
          <w:rFonts w:cs="font290"/>
          <w:lang w:val="en-US"/>
        </w:rPr>
      </w:pPr>
      <w:r w:rsidRPr="0054608A">
        <w:rPr>
          <w:rFonts w:cs="font290"/>
          <w:lang w:val="en-US"/>
        </w:rPr>
        <w:t>Golden Oldies Men’s. Top points (distance plus accuracy)</w:t>
      </w:r>
    </w:p>
    <w:p w:rsidR="001F623A" w:rsidRPr="0054608A" w:rsidRDefault="001F623A" w:rsidP="001F623A">
      <w:pPr>
        <w:widowControl w:val="0"/>
        <w:ind w:left="720"/>
        <w:rPr>
          <w:rFonts w:cs="font290"/>
          <w:lang w:val="en-US"/>
        </w:rPr>
      </w:pPr>
      <w:proofErr w:type="gramStart"/>
      <w:r w:rsidRPr="0054608A">
        <w:rPr>
          <w:rFonts w:cs="font290"/>
          <w:lang w:val="en-US"/>
        </w:rPr>
        <w:t>Golden Oldies Ladies.</w:t>
      </w:r>
      <w:proofErr w:type="gramEnd"/>
      <w:r w:rsidRPr="0054608A">
        <w:rPr>
          <w:rFonts w:cs="font290"/>
          <w:lang w:val="en-US"/>
        </w:rPr>
        <w:t xml:space="preserve"> Top points (distance plus accuracy)</w:t>
      </w:r>
    </w:p>
    <w:p w:rsidR="001F623A" w:rsidRPr="0054608A" w:rsidRDefault="001F623A" w:rsidP="001F623A">
      <w:pPr>
        <w:widowControl w:val="0"/>
        <w:ind w:left="720"/>
        <w:rPr>
          <w:rFonts w:cs="font290"/>
          <w:lang w:val="en-US"/>
        </w:rPr>
      </w:pPr>
      <w:r w:rsidRPr="0054608A">
        <w:rPr>
          <w:rFonts w:cs="font290"/>
          <w:lang w:val="en-US"/>
        </w:rPr>
        <w:t>Longest cast Men’s</w:t>
      </w:r>
    </w:p>
    <w:p w:rsidR="001F623A" w:rsidRPr="0054608A" w:rsidRDefault="001F623A" w:rsidP="001F623A">
      <w:pPr>
        <w:widowControl w:val="0"/>
        <w:ind w:left="720"/>
        <w:rPr>
          <w:rFonts w:cs="font290"/>
          <w:lang w:val="en-US"/>
        </w:rPr>
      </w:pPr>
      <w:r w:rsidRPr="0054608A">
        <w:rPr>
          <w:rFonts w:cs="font290"/>
          <w:lang w:val="en-US"/>
        </w:rPr>
        <w:t>Longest Cast Ladies</w:t>
      </w:r>
    </w:p>
    <w:p w:rsidR="001F623A" w:rsidRPr="0054608A" w:rsidRDefault="001F623A" w:rsidP="001F623A">
      <w:pPr>
        <w:widowControl w:val="0"/>
        <w:ind w:left="720"/>
        <w:rPr>
          <w:rFonts w:cs="font290"/>
          <w:lang w:val="en-US"/>
        </w:rPr>
      </w:pPr>
      <w:r w:rsidRPr="0054608A">
        <w:rPr>
          <w:rFonts w:cs="font290"/>
          <w:lang w:val="en-US"/>
        </w:rPr>
        <w:t>Best accuracy</w:t>
      </w:r>
    </w:p>
    <w:p w:rsidR="001F623A" w:rsidRPr="0054608A" w:rsidRDefault="001F623A" w:rsidP="001F623A">
      <w:pPr>
        <w:widowControl w:val="0"/>
        <w:ind w:left="720"/>
        <w:rPr>
          <w:rFonts w:cs="font290"/>
          <w:lang w:val="en-US"/>
        </w:rPr>
      </w:pPr>
      <w:r w:rsidRPr="0054608A">
        <w:rPr>
          <w:rFonts w:cs="font290"/>
          <w:lang w:val="en-US"/>
        </w:rPr>
        <w:t>Champion caster over all categories</w:t>
      </w:r>
    </w:p>
    <w:p w:rsidR="007A19EC" w:rsidRPr="0054608A" w:rsidRDefault="007A19EC" w:rsidP="007A19EC">
      <w:pPr>
        <w:widowControl w:val="0"/>
        <w:ind w:left="720"/>
        <w:rPr>
          <w:rFonts w:cs="font290"/>
          <w:lang w:val="en-US"/>
        </w:rPr>
      </w:pPr>
    </w:p>
    <w:p w:rsidR="007A19EC" w:rsidRPr="0054608A" w:rsidRDefault="007A19EC" w:rsidP="007A19EC">
      <w:pPr>
        <w:widowControl w:val="0"/>
        <w:ind w:left="720"/>
        <w:rPr>
          <w:rFonts w:cs="font290"/>
          <w:b/>
          <w:lang w:val="en-US"/>
        </w:rPr>
      </w:pPr>
      <w:proofErr w:type="gramStart"/>
      <w:r w:rsidRPr="0054608A">
        <w:rPr>
          <w:rFonts w:cs="font290"/>
          <w:b/>
          <w:lang w:val="en-US"/>
        </w:rPr>
        <w:t>“Boat” section.</w:t>
      </w:r>
      <w:proofErr w:type="gramEnd"/>
    </w:p>
    <w:p w:rsidR="007A19EC" w:rsidRPr="0054608A" w:rsidRDefault="007A19EC" w:rsidP="007A19EC">
      <w:pPr>
        <w:widowControl w:val="0"/>
        <w:ind w:left="720"/>
        <w:rPr>
          <w:rFonts w:cs="font290"/>
          <w:lang w:val="en-US"/>
        </w:rPr>
      </w:pPr>
    </w:p>
    <w:p w:rsidR="007A19EC" w:rsidRPr="0054608A" w:rsidRDefault="007A19EC" w:rsidP="007A19EC">
      <w:pPr>
        <w:widowControl w:val="0"/>
        <w:ind w:left="720"/>
        <w:rPr>
          <w:rFonts w:cs="font290"/>
          <w:lang w:val="en-US"/>
        </w:rPr>
      </w:pPr>
      <w:r w:rsidRPr="0054608A">
        <w:rPr>
          <w:rFonts w:cs="font290"/>
          <w:lang w:val="en-US"/>
        </w:rPr>
        <w:t>Top points scored Male</w:t>
      </w:r>
    </w:p>
    <w:p w:rsidR="007A19EC" w:rsidRPr="0054608A" w:rsidRDefault="007A19EC" w:rsidP="007A19EC">
      <w:pPr>
        <w:widowControl w:val="0"/>
        <w:ind w:left="720"/>
        <w:rPr>
          <w:rFonts w:cs="font290"/>
          <w:lang w:val="en-US"/>
        </w:rPr>
      </w:pPr>
      <w:r w:rsidRPr="0054608A">
        <w:rPr>
          <w:rFonts w:cs="font290"/>
          <w:lang w:val="en-US"/>
        </w:rPr>
        <w:t>Top points scored Female</w:t>
      </w:r>
    </w:p>
    <w:p w:rsidR="007A19EC" w:rsidRPr="0054608A" w:rsidRDefault="007A19EC" w:rsidP="007A19EC">
      <w:pPr>
        <w:widowControl w:val="0"/>
        <w:ind w:left="720"/>
        <w:rPr>
          <w:rFonts w:cs="font290"/>
          <w:lang w:val="en-US"/>
        </w:rPr>
      </w:pPr>
      <w:r w:rsidRPr="0054608A">
        <w:rPr>
          <w:rFonts w:cs="font290"/>
          <w:lang w:val="en-US"/>
        </w:rPr>
        <w:t>Overall top points scored</w:t>
      </w:r>
    </w:p>
    <w:p w:rsidR="007A19EC" w:rsidRPr="0054608A" w:rsidRDefault="007A19EC" w:rsidP="007A19EC">
      <w:pPr>
        <w:widowControl w:val="0"/>
        <w:ind w:left="720"/>
        <w:rPr>
          <w:rFonts w:cs="font290"/>
          <w:lang w:val="en-US"/>
        </w:rPr>
      </w:pPr>
      <w:r w:rsidRPr="0054608A">
        <w:rPr>
          <w:rFonts w:cs="font290"/>
          <w:lang w:val="en-US"/>
        </w:rPr>
        <w:t>Top points from boat fishing and casting score (New Category)</w:t>
      </w:r>
    </w:p>
    <w:p w:rsidR="007A19EC" w:rsidRPr="0054608A" w:rsidRDefault="007A19EC" w:rsidP="001F623A">
      <w:pPr>
        <w:widowControl w:val="0"/>
        <w:ind w:left="720"/>
        <w:rPr>
          <w:rFonts w:cs="font290"/>
          <w:lang w:val="en-US"/>
        </w:rPr>
      </w:pPr>
    </w:p>
    <w:p w:rsidR="001F623A" w:rsidRPr="0054608A" w:rsidRDefault="001F623A" w:rsidP="007A19EC">
      <w:pPr>
        <w:widowControl w:val="0"/>
        <w:rPr>
          <w:rFonts w:cs="font290"/>
          <w:lang w:val="en-US"/>
        </w:rPr>
      </w:pPr>
    </w:p>
    <w:p w:rsidR="001F623A" w:rsidRPr="0054608A" w:rsidRDefault="001F623A" w:rsidP="001F623A">
      <w:pPr>
        <w:widowControl w:val="0"/>
        <w:ind w:left="720"/>
        <w:rPr>
          <w:rFonts w:cs="font290"/>
          <w:b/>
          <w:lang w:val="en-US"/>
        </w:rPr>
      </w:pPr>
      <w:r w:rsidRPr="0054608A">
        <w:rPr>
          <w:rFonts w:cs="font290"/>
          <w:b/>
          <w:lang w:val="en-US"/>
        </w:rPr>
        <w:t>“Sh</w:t>
      </w:r>
      <w:r w:rsidR="007A19EC" w:rsidRPr="0054608A">
        <w:rPr>
          <w:rFonts w:cs="font290"/>
          <w:b/>
          <w:lang w:val="en-US"/>
        </w:rPr>
        <w:t>ore” section.</w:t>
      </w:r>
    </w:p>
    <w:p w:rsidR="001F623A" w:rsidRPr="0054608A" w:rsidRDefault="001F623A" w:rsidP="001F623A">
      <w:pPr>
        <w:widowControl w:val="0"/>
        <w:ind w:left="720"/>
        <w:rPr>
          <w:rFonts w:cs="font290"/>
          <w:lang w:val="en-US"/>
        </w:rPr>
      </w:pPr>
    </w:p>
    <w:p w:rsidR="001F623A" w:rsidRPr="0054608A" w:rsidRDefault="001F623A" w:rsidP="001F623A">
      <w:pPr>
        <w:widowControl w:val="0"/>
        <w:ind w:left="720"/>
        <w:rPr>
          <w:rFonts w:cs="font290"/>
          <w:lang w:val="en-US"/>
        </w:rPr>
      </w:pPr>
      <w:proofErr w:type="gramStart"/>
      <w:r w:rsidRPr="0054608A">
        <w:rPr>
          <w:rFonts w:cs="font290"/>
          <w:lang w:val="en-US"/>
        </w:rPr>
        <w:t>Midgets.</w:t>
      </w:r>
      <w:proofErr w:type="gramEnd"/>
      <w:r w:rsidRPr="0054608A">
        <w:rPr>
          <w:rFonts w:cs="font290"/>
          <w:lang w:val="en-US"/>
        </w:rPr>
        <w:t xml:space="preserve"> Most fish points</w:t>
      </w:r>
    </w:p>
    <w:p w:rsidR="001F623A" w:rsidRPr="0054608A" w:rsidRDefault="001F623A" w:rsidP="001F623A">
      <w:pPr>
        <w:widowControl w:val="0"/>
        <w:ind w:left="720"/>
        <w:rPr>
          <w:rFonts w:cs="font290"/>
          <w:lang w:val="en-US"/>
        </w:rPr>
      </w:pPr>
      <w:proofErr w:type="gramStart"/>
      <w:r w:rsidRPr="0054608A">
        <w:rPr>
          <w:rFonts w:cs="font290"/>
          <w:lang w:val="en-US"/>
        </w:rPr>
        <w:t>Junior’s.</w:t>
      </w:r>
      <w:proofErr w:type="gramEnd"/>
      <w:r w:rsidRPr="0054608A">
        <w:rPr>
          <w:rFonts w:cs="font290"/>
          <w:lang w:val="en-US"/>
        </w:rPr>
        <w:t xml:space="preserve"> Most fish points</w:t>
      </w:r>
    </w:p>
    <w:p w:rsidR="001F623A" w:rsidRPr="0054608A" w:rsidRDefault="001F623A" w:rsidP="001F623A">
      <w:pPr>
        <w:widowControl w:val="0"/>
        <w:ind w:left="720"/>
        <w:rPr>
          <w:rFonts w:cs="font290"/>
          <w:lang w:val="en-US"/>
        </w:rPr>
      </w:pPr>
      <w:r w:rsidRPr="0054608A">
        <w:rPr>
          <w:rFonts w:cs="font290"/>
          <w:lang w:val="en-US"/>
        </w:rPr>
        <w:t>Open Men’s. Most fish points</w:t>
      </w:r>
    </w:p>
    <w:p w:rsidR="001F623A" w:rsidRPr="0054608A" w:rsidRDefault="001F623A" w:rsidP="001F623A">
      <w:pPr>
        <w:widowControl w:val="0"/>
        <w:ind w:left="720"/>
        <w:rPr>
          <w:rFonts w:cs="font290"/>
          <w:lang w:val="en-US"/>
        </w:rPr>
      </w:pPr>
      <w:r w:rsidRPr="0054608A">
        <w:rPr>
          <w:rFonts w:cs="font290"/>
          <w:lang w:val="en-US"/>
        </w:rPr>
        <w:t>Open Ladies. Most fish points</w:t>
      </w:r>
    </w:p>
    <w:p w:rsidR="001F623A" w:rsidRPr="0054608A" w:rsidRDefault="001F623A" w:rsidP="001F623A">
      <w:pPr>
        <w:widowControl w:val="0"/>
        <w:ind w:left="720"/>
        <w:rPr>
          <w:rFonts w:cs="font290"/>
          <w:lang w:val="en-US"/>
        </w:rPr>
      </w:pPr>
      <w:proofErr w:type="gramStart"/>
      <w:r w:rsidRPr="0054608A">
        <w:rPr>
          <w:rFonts w:cs="font290"/>
          <w:lang w:val="en-US"/>
        </w:rPr>
        <w:t>Veteran Men’s.</w:t>
      </w:r>
      <w:proofErr w:type="gramEnd"/>
      <w:r w:rsidRPr="0054608A">
        <w:rPr>
          <w:rFonts w:cs="font290"/>
          <w:lang w:val="en-US"/>
        </w:rPr>
        <w:t xml:space="preserve"> Most fish points</w:t>
      </w:r>
    </w:p>
    <w:p w:rsidR="001F623A" w:rsidRPr="0054608A" w:rsidRDefault="001F623A" w:rsidP="001F623A">
      <w:pPr>
        <w:widowControl w:val="0"/>
        <w:ind w:left="720"/>
        <w:rPr>
          <w:rFonts w:cs="font290"/>
          <w:lang w:val="en-US"/>
        </w:rPr>
      </w:pPr>
      <w:proofErr w:type="gramStart"/>
      <w:r w:rsidRPr="0054608A">
        <w:rPr>
          <w:rFonts w:cs="font290"/>
          <w:lang w:val="en-US"/>
        </w:rPr>
        <w:t>Veteran Ladies.</w:t>
      </w:r>
      <w:proofErr w:type="gramEnd"/>
      <w:r w:rsidRPr="0054608A">
        <w:rPr>
          <w:rFonts w:cs="font290"/>
          <w:lang w:val="en-US"/>
        </w:rPr>
        <w:t xml:space="preserve"> Most fish points</w:t>
      </w:r>
    </w:p>
    <w:p w:rsidR="001F623A" w:rsidRPr="0054608A" w:rsidRDefault="001F623A" w:rsidP="001F623A">
      <w:pPr>
        <w:widowControl w:val="0"/>
        <w:ind w:left="720"/>
        <w:rPr>
          <w:rFonts w:cs="font290"/>
          <w:lang w:val="en-US"/>
        </w:rPr>
      </w:pPr>
      <w:r w:rsidRPr="0054608A">
        <w:rPr>
          <w:rFonts w:cs="font290"/>
          <w:lang w:val="en-US"/>
        </w:rPr>
        <w:t>Overall most fish point’s shore</w:t>
      </w:r>
    </w:p>
    <w:p w:rsidR="001F623A" w:rsidRPr="0054608A" w:rsidRDefault="001F623A" w:rsidP="001F623A">
      <w:pPr>
        <w:widowControl w:val="0"/>
        <w:ind w:left="720"/>
        <w:rPr>
          <w:rFonts w:cs="font290"/>
          <w:lang w:val="en-US"/>
        </w:rPr>
      </w:pPr>
      <w:r w:rsidRPr="0054608A">
        <w:rPr>
          <w:rFonts w:cs="font290"/>
          <w:lang w:val="en-US"/>
        </w:rPr>
        <w:t>Overall most point’s shore and casting</w:t>
      </w:r>
    </w:p>
    <w:p w:rsidR="001F623A" w:rsidRPr="0054608A" w:rsidRDefault="001F623A" w:rsidP="001F623A">
      <w:pPr>
        <w:widowControl w:val="0"/>
        <w:ind w:left="720"/>
        <w:rPr>
          <w:rFonts w:cs="font290"/>
          <w:lang w:val="en-US"/>
        </w:rPr>
      </w:pPr>
    </w:p>
    <w:p w:rsidR="001F623A" w:rsidRDefault="007A19EC" w:rsidP="001F623A">
      <w:pPr>
        <w:widowControl w:val="0"/>
        <w:ind w:left="720"/>
        <w:rPr>
          <w:rFonts w:cs="font290"/>
          <w:lang w:val="en-US"/>
        </w:rPr>
      </w:pPr>
      <w:r w:rsidRPr="0054608A">
        <w:rPr>
          <w:rFonts w:cs="font290"/>
          <w:lang w:val="en-US"/>
        </w:rPr>
        <w:t>Top club trophy.</w:t>
      </w:r>
      <w:r w:rsidR="001F623A" w:rsidRPr="0054608A">
        <w:rPr>
          <w:rFonts w:cs="font290"/>
          <w:lang w:val="en-US"/>
        </w:rPr>
        <w:t xml:space="preserve"> </w:t>
      </w:r>
    </w:p>
    <w:p w:rsidR="00AB4D28" w:rsidRPr="0054608A" w:rsidRDefault="00AB4D28" w:rsidP="001F623A">
      <w:pPr>
        <w:widowControl w:val="0"/>
        <w:ind w:left="720"/>
        <w:rPr>
          <w:rFonts w:cs="font290"/>
          <w:lang w:val="en-US"/>
        </w:rPr>
      </w:pPr>
    </w:p>
    <w:p w:rsidR="001F623A" w:rsidRPr="00AB4D28" w:rsidRDefault="001F623A" w:rsidP="001F623A">
      <w:pPr>
        <w:widowControl w:val="0"/>
        <w:ind w:left="720"/>
        <w:rPr>
          <w:rFonts w:cs="font290"/>
          <w:lang w:val="en-US"/>
        </w:rPr>
      </w:pPr>
      <w:r w:rsidRPr="00AB4D28">
        <w:rPr>
          <w:rFonts w:cs="font290"/>
          <w:lang w:val="en-US"/>
        </w:rPr>
        <w:t>To be eli</w:t>
      </w:r>
      <w:r w:rsidR="007A19EC" w:rsidRPr="00AB4D28">
        <w:rPr>
          <w:rFonts w:cs="font290"/>
          <w:lang w:val="en-US"/>
        </w:rPr>
        <w:t>gible for this trophy clubs must</w:t>
      </w:r>
      <w:r w:rsidRPr="00AB4D28">
        <w:rPr>
          <w:rFonts w:cs="font290"/>
          <w:lang w:val="en-US"/>
        </w:rPr>
        <w:t xml:space="preserve"> have at least 4 competitors </w:t>
      </w:r>
      <w:r w:rsidR="006B7F1B" w:rsidRPr="00AB4D28">
        <w:rPr>
          <w:rFonts w:cs="font290"/>
          <w:lang w:val="en-US"/>
        </w:rPr>
        <w:t xml:space="preserve">registered </w:t>
      </w:r>
      <w:r w:rsidRPr="00AB4D28">
        <w:rPr>
          <w:rFonts w:cs="font290"/>
          <w:lang w:val="en-US"/>
        </w:rPr>
        <w:t xml:space="preserve">in </w:t>
      </w:r>
      <w:r w:rsidR="0054608A" w:rsidRPr="00AB4D28">
        <w:rPr>
          <w:rFonts w:cs="font290"/>
          <w:lang w:val="en-US"/>
        </w:rPr>
        <w:t>at least 2</w:t>
      </w:r>
      <w:r w:rsidRPr="00AB4D28">
        <w:rPr>
          <w:rFonts w:cs="font290"/>
          <w:lang w:val="en-US"/>
        </w:rPr>
        <w:t xml:space="preserve"> sections</w:t>
      </w:r>
      <w:r w:rsidR="0054608A" w:rsidRPr="00AB4D28">
        <w:rPr>
          <w:rFonts w:cs="font290"/>
          <w:lang w:val="en-US"/>
        </w:rPr>
        <w:t xml:space="preserve">, one of which must be </w:t>
      </w:r>
      <w:proofErr w:type="gramStart"/>
      <w:r w:rsidR="0054608A" w:rsidRPr="00AB4D28">
        <w:rPr>
          <w:rFonts w:cs="font290"/>
          <w:lang w:val="en-US"/>
        </w:rPr>
        <w:t>Casting</w:t>
      </w:r>
      <w:proofErr w:type="gramEnd"/>
      <w:r w:rsidR="0054608A" w:rsidRPr="00AB4D28">
        <w:rPr>
          <w:rFonts w:cs="font290"/>
          <w:lang w:val="en-US"/>
        </w:rPr>
        <w:t>,</w:t>
      </w:r>
      <w:r w:rsidRPr="00AB4D28">
        <w:rPr>
          <w:rFonts w:cs="font290"/>
          <w:lang w:val="en-US"/>
        </w:rPr>
        <w:t xml:space="preserve"> being competed for at the 2019 N</w:t>
      </w:r>
      <w:r w:rsidR="00887FC8" w:rsidRPr="00AB4D28">
        <w:rPr>
          <w:rFonts w:cs="font290"/>
          <w:lang w:val="en-US"/>
        </w:rPr>
        <w:t>ZACA nationals. C</w:t>
      </w:r>
      <w:r w:rsidR="006B7F1B" w:rsidRPr="00AB4D28">
        <w:rPr>
          <w:rFonts w:cs="font290"/>
          <w:lang w:val="en-US"/>
        </w:rPr>
        <w:t xml:space="preserve">ompetitors </w:t>
      </w:r>
      <w:r w:rsidR="00887FC8" w:rsidRPr="00AB4D28">
        <w:rPr>
          <w:rFonts w:cs="font290"/>
          <w:lang w:val="en-US"/>
        </w:rPr>
        <w:t>can register</w:t>
      </w:r>
      <w:r w:rsidRPr="00AB4D28">
        <w:rPr>
          <w:rFonts w:cs="font290"/>
          <w:lang w:val="en-US"/>
        </w:rPr>
        <w:t xml:space="preserve"> in all 3 sections.</w:t>
      </w:r>
      <w:r w:rsidR="006B7F1B" w:rsidRPr="00AB4D28">
        <w:rPr>
          <w:rFonts w:cs="font290"/>
          <w:lang w:val="en-US"/>
        </w:rPr>
        <w:t xml:space="preserve"> </w:t>
      </w:r>
      <w:r w:rsidR="00887FC8" w:rsidRPr="00AB4D28">
        <w:rPr>
          <w:rFonts w:cs="font290"/>
          <w:lang w:val="en-US"/>
        </w:rPr>
        <w:t>The</w:t>
      </w:r>
      <w:r w:rsidR="006B7F1B" w:rsidRPr="00AB4D28">
        <w:rPr>
          <w:rFonts w:cs="font290"/>
          <w:lang w:val="en-US"/>
        </w:rPr>
        <w:t xml:space="preserve"> four</w:t>
      </w:r>
      <w:r w:rsidR="00887FC8" w:rsidRPr="00AB4D28">
        <w:rPr>
          <w:rFonts w:cs="font290"/>
          <w:lang w:val="en-US"/>
        </w:rPr>
        <w:t xml:space="preserve"> highest</w:t>
      </w:r>
      <w:r w:rsidR="006B7F1B" w:rsidRPr="00AB4D28">
        <w:rPr>
          <w:rFonts w:cs="font290"/>
          <w:lang w:val="en-US"/>
        </w:rPr>
        <w:t xml:space="preserve"> </w:t>
      </w:r>
      <w:proofErr w:type="gramStart"/>
      <w:r w:rsidR="006B7F1B" w:rsidRPr="00AB4D28">
        <w:rPr>
          <w:rFonts w:cs="font290"/>
          <w:lang w:val="en-US"/>
        </w:rPr>
        <w:t>competitors</w:t>
      </w:r>
      <w:proofErr w:type="gramEnd"/>
      <w:r w:rsidR="00887FC8" w:rsidRPr="00AB4D28">
        <w:rPr>
          <w:rFonts w:cs="font290"/>
          <w:lang w:val="en-US"/>
        </w:rPr>
        <w:t xml:space="preserve"> points</w:t>
      </w:r>
      <w:r w:rsidR="006B7F1B" w:rsidRPr="00AB4D28">
        <w:rPr>
          <w:rFonts w:cs="font290"/>
          <w:lang w:val="en-US"/>
        </w:rPr>
        <w:t xml:space="preserve"> from each section</w:t>
      </w:r>
      <w:r w:rsidR="00887FC8" w:rsidRPr="00AB4D28">
        <w:rPr>
          <w:rFonts w:cs="font290"/>
          <w:lang w:val="en-US"/>
        </w:rPr>
        <w:t xml:space="preserve">, from each club, </w:t>
      </w:r>
      <w:r w:rsidR="006B7F1B" w:rsidRPr="00AB4D28">
        <w:rPr>
          <w:rFonts w:cs="font290"/>
          <w:lang w:val="en-US"/>
        </w:rPr>
        <w:t>will have the sum of the</w:t>
      </w:r>
      <w:r w:rsidR="00887FC8" w:rsidRPr="00AB4D28">
        <w:rPr>
          <w:rFonts w:cs="font290"/>
          <w:lang w:val="en-US"/>
        </w:rPr>
        <w:t>ir</w:t>
      </w:r>
      <w:r w:rsidR="006B7F1B" w:rsidRPr="00AB4D28">
        <w:rPr>
          <w:rFonts w:cs="font290"/>
          <w:lang w:val="en-US"/>
        </w:rPr>
        <w:t xml:space="preserve"> points</w:t>
      </w:r>
      <w:r w:rsidR="00887FC8" w:rsidRPr="00AB4D28">
        <w:rPr>
          <w:rFonts w:cs="font290"/>
          <w:lang w:val="en-US"/>
        </w:rPr>
        <w:t xml:space="preserve"> added to determine Top Club. Most points wins. </w:t>
      </w:r>
    </w:p>
    <w:p w:rsidR="001F623A" w:rsidRDefault="001F623A" w:rsidP="007A19EC">
      <w:pPr>
        <w:tabs>
          <w:tab w:val="left" w:pos="-1440"/>
        </w:tabs>
        <w:rPr>
          <w:rFonts w:ascii="Arial" w:hAnsi="Arial" w:cs="Arial"/>
          <w:bCs/>
          <w:lang w:val="en-US"/>
        </w:rPr>
      </w:pPr>
    </w:p>
    <w:p w:rsidR="00220D21" w:rsidRPr="00265ED4" w:rsidRDefault="00220D21" w:rsidP="00265ED4">
      <w:pPr>
        <w:tabs>
          <w:tab w:val="left" w:pos="-1440"/>
        </w:tabs>
        <w:ind w:left="720" w:hanging="720"/>
        <w:rPr>
          <w:rFonts w:ascii="Arial" w:hAnsi="Arial" w:cs="Arial"/>
          <w:bCs/>
          <w:lang w:val="en-US"/>
        </w:rPr>
      </w:pPr>
    </w:p>
    <w:p w:rsidR="001D4BA4" w:rsidRPr="001D4BA4" w:rsidRDefault="001D4BA4" w:rsidP="001D4BA4">
      <w:pPr>
        <w:jc w:val="both"/>
        <w:rPr>
          <w:rFonts w:ascii="Arial" w:hAnsi="Arial" w:cs="Arial"/>
          <w:b/>
          <w:bCs/>
          <w:lang w:val="en-US"/>
        </w:rPr>
      </w:pPr>
      <w:r w:rsidRPr="001D4BA4">
        <w:rPr>
          <w:rFonts w:ascii="Arial" w:hAnsi="Arial" w:cs="Arial"/>
          <w:b/>
          <w:bCs/>
        </w:rPr>
        <w:t>7.4</w:t>
      </w:r>
      <w:r>
        <w:rPr>
          <w:rFonts w:ascii="Arial" w:hAnsi="Arial" w:cs="Arial"/>
          <w:b/>
          <w:bCs/>
        </w:rPr>
        <w:t xml:space="preserve"> </w:t>
      </w:r>
      <w:r w:rsidRPr="001D4BA4">
        <w:rPr>
          <w:rFonts w:ascii="Arial" w:hAnsi="Arial" w:cs="Arial"/>
          <w:bCs/>
          <w:lang w:val="en-US"/>
        </w:rPr>
        <w:t>No liability is accepted for the damage to any vehicle or property or loss of property or personal injury or damage of whatever nature or kind to any person however caused.</w:t>
      </w:r>
    </w:p>
    <w:p w:rsidR="004C3EB2" w:rsidRDefault="004C3EB2" w:rsidP="00CC727F">
      <w:pPr>
        <w:jc w:val="both"/>
        <w:rPr>
          <w:rFonts w:ascii="Arial" w:hAnsi="Arial" w:cs="Arial"/>
          <w:bCs/>
        </w:rPr>
      </w:pPr>
    </w:p>
    <w:p w:rsidR="007A19EC" w:rsidRPr="003D4CCE" w:rsidRDefault="001F623A" w:rsidP="007A19EC">
      <w:pPr>
        <w:tabs>
          <w:tab w:val="left" w:pos="284"/>
        </w:tabs>
        <w:rPr>
          <w:rFonts w:ascii="Arial" w:hAnsi="Arial" w:cs="Arial"/>
        </w:rPr>
      </w:pPr>
      <w:r w:rsidRPr="00E23BB2">
        <w:rPr>
          <w:rFonts w:ascii="Arial" w:hAnsi="Arial" w:cs="Arial"/>
          <w:b/>
          <w:bCs/>
        </w:rPr>
        <w:t>7.5</w:t>
      </w:r>
      <w:r w:rsidR="007A19EC" w:rsidRPr="00E23BB2">
        <w:rPr>
          <w:rFonts w:ascii="Arial" w:hAnsi="Arial" w:cs="Arial"/>
          <w:b/>
          <w:bCs/>
        </w:rPr>
        <w:t xml:space="preserve"> </w:t>
      </w:r>
      <w:r w:rsidR="007A19EC" w:rsidRPr="003D4CCE">
        <w:rPr>
          <w:rFonts w:ascii="Arial" w:hAnsi="Arial" w:cs="Arial"/>
          <w:b/>
          <w:bCs/>
        </w:rPr>
        <w:t>Important Phone numbers</w:t>
      </w:r>
    </w:p>
    <w:p w:rsidR="007A19EC" w:rsidRPr="00AB63B4" w:rsidRDefault="007A19EC" w:rsidP="007A19EC">
      <w:pPr>
        <w:tabs>
          <w:tab w:val="left" w:pos="284"/>
        </w:tabs>
        <w:ind w:left="284" w:hanging="284"/>
        <w:rPr>
          <w:rFonts w:ascii="Arial" w:hAnsi="Arial" w:cs="Arial"/>
          <w:sz w:val="16"/>
          <w:szCs w:val="16"/>
        </w:rPr>
      </w:pPr>
      <w:r w:rsidRPr="003D4CCE">
        <w:rPr>
          <w:rFonts w:ascii="Arial" w:hAnsi="Arial" w:cs="Arial"/>
        </w:rPr>
        <w:tab/>
      </w:r>
    </w:p>
    <w:p w:rsidR="007A19EC" w:rsidRPr="0054608A" w:rsidRDefault="007A19EC" w:rsidP="007A19EC">
      <w:pPr>
        <w:tabs>
          <w:tab w:val="left" w:pos="284"/>
        </w:tabs>
        <w:ind w:left="284" w:hanging="284"/>
        <w:rPr>
          <w:rFonts w:ascii="Arial" w:hAnsi="Arial" w:cs="Arial"/>
        </w:rPr>
      </w:pPr>
      <w:r>
        <w:rPr>
          <w:rFonts w:ascii="Arial" w:hAnsi="Arial" w:cs="Arial"/>
        </w:rPr>
        <w:t xml:space="preserve">           - </w:t>
      </w:r>
      <w:r w:rsidRPr="0054608A">
        <w:rPr>
          <w:rFonts w:ascii="Arial" w:hAnsi="Arial" w:cs="Arial"/>
        </w:rPr>
        <w:t>Event Secretary</w:t>
      </w:r>
      <w:r w:rsidR="00890A57" w:rsidRPr="0054608A">
        <w:rPr>
          <w:rFonts w:ascii="Arial" w:hAnsi="Arial" w:cs="Arial"/>
        </w:rPr>
        <w:t>:</w:t>
      </w:r>
      <w:r w:rsidRPr="0054608A">
        <w:rPr>
          <w:rFonts w:ascii="Arial" w:hAnsi="Arial" w:cs="Arial"/>
        </w:rPr>
        <w:t xml:space="preserve">   </w:t>
      </w:r>
      <w:r w:rsidR="00890A57" w:rsidRPr="0054608A">
        <w:rPr>
          <w:rFonts w:ascii="Arial" w:hAnsi="Arial" w:cs="Arial"/>
          <w:b/>
        </w:rPr>
        <w:t>027 230 2491</w:t>
      </w:r>
      <w:r w:rsidRPr="0054608A">
        <w:rPr>
          <w:rFonts w:ascii="Arial" w:hAnsi="Arial" w:cs="Arial"/>
          <w:b/>
        </w:rPr>
        <w:tab/>
      </w:r>
      <w:r w:rsidRPr="0054608A">
        <w:rPr>
          <w:rFonts w:ascii="Arial" w:hAnsi="Arial" w:cs="Arial"/>
        </w:rPr>
        <w:tab/>
      </w:r>
      <w:r w:rsidRPr="0054608A">
        <w:rPr>
          <w:rFonts w:ascii="Arial" w:hAnsi="Arial" w:cs="Arial"/>
        </w:rPr>
        <w:tab/>
        <w:t xml:space="preserve"> </w:t>
      </w:r>
    </w:p>
    <w:p w:rsidR="007A19EC" w:rsidRPr="0054608A" w:rsidRDefault="007A19EC" w:rsidP="007A19EC">
      <w:pPr>
        <w:widowControl w:val="0"/>
        <w:rPr>
          <w:rFonts w:cs="font290"/>
          <w:lang w:val="en-US"/>
        </w:rPr>
      </w:pPr>
      <w:r w:rsidRPr="0054608A">
        <w:rPr>
          <w:rFonts w:ascii="Arial" w:hAnsi="Arial" w:cs="Arial"/>
        </w:rPr>
        <w:t xml:space="preserve">          – Casting coordinator</w:t>
      </w:r>
      <w:r w:rsidR="00890A57" w:rsidRPr="0054608A">
        <w:rPr>
          <w:rFonts w:ascii="Arial" w:hAnsi="Arial" w:cs="Arial"/>
        </w:rPr>
        <w:t>:</w:t>
      </w:r>
      <w:r w:rsidR="001F623A" w:rsidRPr="0054608A">
        <w:rPr>
          <w:rFonts w:ascii="Arial" w:hAnsi="Arial" w:cs="Arial"/>
          <w:b/>
          <w:bCs/>
        </w:rPr>
        <w:t xml:space="preserve"> </w:t>
      </w:r>
      <w:r w:rsidR="00890A57" w:rsidRPr="0054608A">
        <w:rPr>
          <w:rFonts w:ascii="Arial" w:hAnsi="Arial" w:cs="Arial"/>
          <w:b/>
          <w:bCs/>
        </w:rPr>
        <w:t xml:space="preserve"> 027 240 1685</w:t>
      </w:r>
    </w:p>
    <w:p w:rsidR="004C3EB2" w:rsidRPr="00265ED4" w:rsidRDefault="004C3EB2" w:rsidP="00265ED4">
      <w:pPr>
        <w:tabs>
          <w:tab w:val="left" w:pos="2670"/>
        </w:tabs>
        <w:jc w:val="both"/>
        <w:rPr>
          <w:rFonts w:ascii="Arial" w:hAnsi="Arial" w:cs="Arial"/>
          <w:b/>
          <w:bCs/>
          <w:sz w:val="16"/>
          <w:szCs w:val="16"/>
        </w:rPr>
      </w:pPr>
    </w:p>
    <w:sectPr w:rsidR="004C3EB2" w:rsidRPr="00265ED4" w:rsidSect="00E13331">
      <w:footerReference w:type="default" r:id="rId13"/>
      <w:pgSz w:w="11906" w:h="16838"/>
      <w:pgMar w:top="284" w:right="567" w:bottom="227" w:left="567" w:header="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2B" w:rsidRDefault="00BF242B">
      <w:r>
        <w:separator/>
      </w:r>
    </w:p>
  </w:endnote>
  <w:endnote w:type="continuationSeparator" w:id="0">
    <w:p w:rsidR="00BF242B" w:rsidRDefault="00B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89">
    <w:charset w:val="00"/>
    <w:family w:val="auto"/>
    <w:pitch w:val="variable"/>
  </w:font>
  <w:font w:name="font290">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BF" w:rsidRDefault="00263EBF">
    <w:pPr>
      <w:pStyle w:val="Footer"/>
      <w:pBdr>
        <w:bottom w:val="single" w:sz="12" w:space="1" w:color="auto"/>
      </w:pBdr>
    </w:pPr>
  </w:p>
  <w:p w:rsidR="00263EBF" w:rsidRDefault="00C93812" w:rsidP="00EE259F">
    <w:pPr>
      <w:pStyle w:val="Footer"/>
      <w:tabs>
        <w:tab w:val="left" w:pos="7830"/>
      </w:tabs>
      <w:rPr>
        <w:b/>
        <w:bCs/>
        <w:i/>
        <w:iCs/>
        <w:sz w:val="16"/>
        <w:szCs w:val="16"/>
      </w:rPr>
    </w:pPr>
    <w:r>
      <w:rPr>
        <w:b/>
        <w:bCs/>
        <w:i/>
        <w:iCs/>
        <w:sz w:val="14"/>
        <w:szCs w:val="14"/>
      </w:rPr>
      <w:t>2019</w:t>
    </w:r>
    <w:r w:rsidR="00263EBF">
      <w:rPr>
        <w:b/>
        <w:bCs/>
        <w:i/>
        <w:iCs/>
        <w:sz w:val="14"/>
        <w:szCs w:val="14"/>
      </w:rPr>
      <w:t xml:space="preserve">New Zealand Angling and Casting National Championship </w:t>
    </w:r>
    <w:proofErr w:type="gramStart"/>
    <w:r w:rsidR="00263EBF">
      <w:rPr>
        <w:b/>
        <w:bCs/>
        <w:i/>
        <w:iCs/>
        <w:sz w:val="14"/>
        <w:szCs w:val="14"/>
      </w:rPr>
      <w:t>-  Regulations</w:t>
    </w:r>
    <w:proofErr w:type="gramEnd"/>
    <w:r w:rsidR="00263EBF">
      <w:rPr>
        <w:b/>
        <w:bCs/>
        <w:i/>
        <w:iCs/>
        <w:sz w:val="14"/>
        <w:szCs w:val="14"/>
      </w:rPr>
      <w:t xml:space="preserve"> 201</w:t>
    </w:r>
    <w:r>
      <w:rPr>
        <w:b/>
        <w:bCs/>
        <w:i/>
        <w:iCs/>
        <w:sz w:val="14"/>
        <w:szCs w:val="14"/>
      </w:rPr>
      <w:t>9</w:t>
    </w:r>
    <w:r w:rsidR="00263EBF">
      <w:rPr>
        <w:b/>
        <w:bCs/>
        <w:i/>
        <w:iCs/>
        <w:sz w:val="16"/>
        <w:szCs w:val="16"/>
      </w:rPr>
      <w:tab/>
    </w:r>
    <w:r w:rsidR="00263EBF">
      <w:rPr>
        <w:b/>
        <w:bCs/>
        <w:i/>
        <w:iCs/>
        <w:sz w:val="16"/>
        <w:szCs w:val="16"/>
      </w:rPr>
      <w:tab/>
    </w:r>
    <w:r w:rsidR="00263EBF">
      <w:rPr>
        <w:b/>
        <w:bCs/>
        <w:i/>
        <w:iCs/>
        <w:sz w:val="16"/>
        <w:szCs w:val="16"/>
      </w:rPr>
      <w:tab/>
    </w:r>
    <w:r w:rsidR="00263EBF">
      <w:rPr>
        <w:b/>
        <w:bCs/>
        <w:i/>
        <w:iCs/>
        <w:sz w:val="16"/>
        <w:szCs w:val="16"/>
      </w:rPr>
      <w:tab/>
    </w:r>
    <w:r w:rsidR="00263EBF">
      <w:rPr>
        <w:b/>
        <w:bCs/>
        <w:i/>
        <w:iCs/>
        <w:sz w:val="16"/>
        <w:szCs w:val="16"/>
      </w:rPr>
      <w:tab/>
    </w:r>
    <w:r w:rsidR="00263EBF">
      <w:rPr>
        <w:b/>
        <w:bCs/>
        <w:i/>
        <w:iCs/>
        <w:sz w:val="14"/>
        <w:szCs w:val="14"/>
      </w:rPr>
      <w:t xml:space="preserve">Page </w:t>
    </w:r>
    <w:r w:rsidR="00263EBF">
      <w:rPr>
        <w:rStyle w:val="PageNumber"/>
        <w:b/>
        <w:bCs/>
        <w:i/>
        <w:iCs/>
        <w:sz w:val="14"/>
        <w:szCs w:val="14"/>
      </w:rPr>
      <w:fldChar w:fldCharType="begin"/>
    </w:r>
    <w:r w:rsidR="00263EBF">
      <w:rPr>
        <w:rStyle w:val="PageNumber"/>
        <w:b/>
        <w:bCs/>
        <w:i/>
        <w:iCs/>
        <w:sz w:val="14"/>
        <w:szCs w:val="14"/>
      </w:rPr>
      <w:instrText xml:space="preserve"> PAGE </w:instrText>
    </w:r>
    <w:r w:rsidR="00263EBF">
      <w:rPr>
        <w:rStyle w:val="PageNumber"/>
        <w:b/>
        <w:bCs/>
        <w:i/>
        <w:iCs/>
        <w:sz w:val="14"/>
        <w:szCs w:val="14"/>
      </w:rPr>
      <w:fldChar w:fldCharType="separate"/>
    </w:r>
    <w:r w:rsidR="00EF0EBC">
      <w:rPr>
        <w:rStyle w:val="PageNumber"/>
        <w:b/>
        <w:bCs/>
        <w:i/>
        <w:iCs/>
        <w:noProof/>
        <w:sz w:val="14"/>
        <w:szCs w:val="14"/>
      </w:rPr>
      <w:t>3</w:t>
    </w:r>
    <w:r w:rsidR="00263EBF">
      <w:rPr>
        <w:rStyle w:val="PageNumber"/>
        <w:b/>
        <w:bCs/>
        <w:i/>
        <w:iCs/>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2B" w:rsidRDefault="00BF242B">
      <w:r>
        <w:separator/>
      </w:r>
    </w:p>
  </w:footnote>
  <w:footnote w:type="continuationSeparator" w:id="0">
    <w:p w:rsidR="00BF242B" w:rsidRDefault="00BF2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4D5893"/>
    <w:multiLevelType w:val="hybridMultilevel"/>
    <w:tmpl w:val="650E4E58"/>
    <w:lvl w:ilvl="0" w:tplc="91EC9C08">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721B1"/>
    <w:multiLevelType w:val="hybridMultilevel"/>
    <w:tmpl w:val="616CC962"/>
    <w:lvl w:ilvl="0" w:tplc="04090009">
      <w:start w:val="1"/>
      <w:numFmt w:val="bullet"/>
      <w:lvlText w:val=""/>
      <w:lvlJc w:val="left"/>
      <w:pPr>
        <w:tabs>
          <w:tab w:val="num" w:pos="1440"/>
        </w:tabs>
        <w:ind w:left="1440" w:hanging="360"/>
      </w:pPr>
      <w:rPr>
        <w:rFonts w:ascii="Wingdings" w:hAnsi="Wingdings" w:cs="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3">
    <w:nsid w:val="04305FC4"/>
    <w:multiLevelType w:val="hybridMultilevel"/>
    <w:tmpl w:val="70142C3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53C0F75"/>
    <w:multiLevelType w:val="multilevel"/>
    <w:tmpl w:val="AECEA3B6"/>
    <w:lvl w:ilvl="0">
      <w:start w:val="16"/>
      <w:numFmt w:val="decimal"/>
      <w:lvlText w:val="%1."/>
      <w:lvlJc w:val="left"/>
      <w:pPr>
        <w:tabs>
          <w:tab w:val="num" w:pos="720"/>
        </w:tabs>
        <w:ind w:left="720" w:hanging="360"/>
      </w:pPr>
    </w:lvl>
    <w:lvl w:ilvl="1">
      <w:start w:val="6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F6643"/>
    <w:multiLevelType w:val="multilevel"/>
    <w:tmpl w:val="B67AD4D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0F391FFA"/>
    <w:multiLevelType w:val="multilevel"/>
    <w:tmpl w:val="E9B8BD4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0610BE5"/>
    <w:multiLevelType w:val="hybridMultilevel"/>
    <w:tmpl w:val="26B0B048"/>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47D39DD"/>
    <w:multiLevelType w:val="hybridMultilevel"/>
    <w:tmpl w:val="D7B61256"/>
    <w:lvl w:ilvl="0" w:tplc="04090005">
      <w:start w:val="1"/>
      <w:numFmt w:val="bullet"/>
      <w:lvlText w:val=""/>
      <w:lvlJc w:val="left"/>
      <w:pPr>
        <w:tabs>
          <w:tab w:val="num" w:pos="1004"/>
        </w:tabs>
        <w:ind w:left="1004" w:hanging="360"/>
      </w:pPr>
      <w:rPr>
        <w:rFonts w:ascii="Wingdings" w:hAnsi="Wingdings" w:cs="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cs="Wingdings" w:hint="default"/>
      </w:rPr>
    </w:lvl>
    <w:lvl w:ilvl="3" w:tplc="04090001" w:tentative="1">
      <w:start w:val="1"/>
      <w:numFmt w:val="bullet"/>
      <w:lvlText w:val=""/>
      <w:lvlJc w:val="left"/>
      <w:pPr>
        <w:tabs>
          <w:tab w:val="num" w:pos="3164"/>
        </w:tabs>
        <w:ind w:left="3164" w:hanging="360"/>
      </w:pPr>
      <w:rPr>
        <w:rFonts w:ascii="Symbol" w:hAnsi="Symbol" w:cs="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cs="Wingdings" w:hint="default"/>
      </w:rPr>
    </w:lvl>
    <w:lvl w:ilvl="6" w:tplc="04090001" w:tentative="1">
      <w:start w:val="1"/>
      <w:numFmt w:val="bullet"/>
      <w:lvlText w:val=""/>
      <w:lvlJc w:val="left"/>
      <w:pPr>
        <w:tabs>
          <w:tab w:val="num" w:pos="5324"/>
        </w:tabs>
        <w:ind w:left="5324" w:hanging="360"/>
      </w:pPr>
      <w:rPr>
        <w:rFonts w:ascii="Symbol" w:hAnsi="Symbol" w:cs="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cs="Wingdings" w:hint="default"/>
      </w:rPr>
    </w:lvl>
  </w:abstractNum>
  <w:abstractNum w:abstractNumId="9">
    <w:nsid w:val="150A5E9E"/>
    <w:multiLevelType w:val="hybridMultilevel"/>
    <w:tmpl w:val="4C6E9350"/>
    <w:lvl w:ilvl="0" w:tplc="3312AC02">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17C51782"/>
    <w:multiLevelType w:val="hybridMultilevel"/>
    <w:tmpl w:val="2044363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A160118"/>
    <w:multiLevelType w:val="multilevel"/>
    <w:tmpl w:val="AECC43D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1EFC54F6"/>
    <w:multiLevelType w:val="multilevel"/>
    <w:tmpl w:val="2B26DEC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1F9846C2"/>
    <w:multiLevelType w:val="hybridMultilevel"/>
    <w:tmpl w:val="A16C39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3104859"/>
    <w:multiLevelType w:val="hybridMultilevel"/>
    <w:tmpl w:val="7D86EBD8"/>
    <w:lvl w:ilvl="0" w:tplc="3312AC02">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23790A62"/>
    <w:multiLevelType w:val="hybridMultilevel"/>
    <w:tmpl w:val="2B26DEC8"/>
    <w:lvl w:ilvl="0" w:tplc="23C6D1EE">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30B605ED"/>
    <w:multiLevelType w:val="hybridMultilevel"/>
    <w:tmpl w:val="1B46A8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2576D4A"/>
    <w:multiLevelType w:val="singleLevel"/>
    <w:tmpl w:val="EF181300"/>
    <w:lvl w:ilvl="0">
      <w:start w:val="11"/>
      <w:numFmt w:val="decimal"/>
      <w:lvlText w:val="%1."/>
      <w:lvlJc w:val="left"/>
      <w:pPr>
        <w:tabs>
          <w:tab w:val="num" w:pos="720"/>
        </w:tabs>
        <w:ind w:left="720" w:hanging="720"/>
      </w:pPr>
      <w:rPr>
        <w:rFonts w:ascii="Arial" w:hAnsi="Arial" w:cs="Arial" w:hint="default"/>
        <w:b w:val="0"/>
        <w:bCs w:val="0"/>
        <w:sz w:val="22"/>
        <w:szCs w:val="22"/>
      </w:rPr>
    </w:lvl>
  </w:abstractNum>
  <w:abstractNum w:abstractNumId="18">
    <w:nsid w:val="354733F7"/>
    <w:multiLevelType w:val="hybridMultilevel"/>
    <w:tmpl w:val="940AE2E2"/>
    <w:lvl w:ilvl="0" w:tplc="DEC23CAA">
      <w:start w:val="1"/>
      <w:numFmt w:val="lowerLetter"/>
      <w:lvlText w:val="(%1)"/>
      <w:lvlJc w:val="left"/>
      <w:pPr>
        <w:ind w:left="704" w:hanging="360"/>
      </w:pPr>
      <w:rPr>
        <w:rFonts w:hint="default"/>
      </w:rPr>
    </w:lvl>
    <w:lvl w:ilvl="1" w:tplc="14090019" w:tentative="1">
      <w:start w:val="1"/>
      <w:numFmt w:val="lowerLetter"/>
      <w:lvlText w:val="%2."/>
      <w:lvlJc w:val="left"/>
      <w:pPr>
        <w:ind w:left="1424" w:hanging="360"/>
      </w:pPr>
    </w:lvl>
    <w:lvl w:ilvl="2" w:tplc="1409001B" w:tentative="1">
      <w:start w:val="1"/>
      <w:numFmt w:val="lowerRoman"/>
      <w:lvlText w:val="%3."/>
      <w:lvlJc w:val="right"/>
      <w:pPr>
        <w:ind w:left="2144" w:hanging="180"/>
      </w:pPr>
    </w:lvl>
    <w:lvl w:ilvl="3" w:tplc="1409000F" w:tentative="1">
      <w:start w:val="1"/>
      <w:numFmt w:val="decimal"/>
      <w:lvlText w:val="%4."/>
      <w:lvlJc w:val="left"/>
      <w:pPr>
        <w:ind w:left="2864" w:hanging="360"/>
      </w:pPr>
    </w:lvl>
    <w:lvl w:ilvl="4" w:tplc="14090019" w:tentative="1">
      <w:start w:val="1"/>
      <w:numFmt w:val="lowerLetter"/>
      <w:lvlText w:val="%5."/>
      <w:lvlJc w:val="left"/>
      <w:pPr>
        <w:ind w:left="3584" w:hanging="360"/>
      </w:pPr>
    </w:lvl>
    <w:lvl w:ilvl="5" w:tplc="1409001B" w:tentative="1">
      <w:start w:val="1"/>
      <w:numFmt w:val="lowerRoman"/>
      <w:lvlText w:val="%6."/>
      <w:lvlJc w:val="right"/>
      <w:pPr>
        <w:ind w:left="4304" w:hanging="180"/>
      </w:pPr>
    </w:lvl>
    <w:lvl w:ilvl="6" w:tplc="1409000F" w:tentative="1">
      <w:start w:val="1"/>
      <w:numFmt w:val="decimal"/>
      <w:lvlText w:val="%7."/>
      <w:lvlJc w:val="left"/>
      <w:pPr>
        <w:ind w:left="5024" w:hanging="360"/>
      </w:pPr>
    </w:lvl>
    <w:lvl w:ilvl="7" w:tplc="14090019" w:tentative="1">
      <w:start w:val="1"/>
      <w:numFmt w:val="lowerLetter"/>
      <w:lvlText w:val="%8."/>
      <w:lvlJc w:val="left"/>
      <w:pPr>
        <w:ind w:left="5744" w:hanging="360"/>
      </w:pPr>
    </w:lvl>
    <w:lvl w:ilvl="8" w:tplc="1409001B" w:tentative="1">
      <w:start w:val="1"/>
      <w:numFmt w:val="lowerRoman"/>
      <w:lvlText w:val="%9."/>
      <w:lvlJc w:val="right"/>
      <w:pPr>
        <w:ind w:left="6464" w:hanging="180"/>
      </w:pPr>
    </w:lvl>
  </w:abstractNum>
  <w:abstractNum w:abstractNumId="19">
    <w:nsid w:val="3F02629C"/>
    <w:multiLevelType w:val="hybridMultilevel"/>
    <w:tmpl w:val="F8A0B80A"/>
    <w:lvl w:ilvl="0" w:tplc="C332CFAE">
      <w:start w:val="1"/>
      <w:numFmt w:val="decimal"/>
      <w:lvlText w:val="%1."/>
      <w:lvlJc w:val="left"/>
      <w:pPr>
        <w:tabs>
          <w:tab w:val="num" w:pos="1440"/>
        </w:tabs>
        <w:ind w:left="1440" w:hanging="360"/>
      </w:pPr>
      <w:rPr>
        <w:rFonts w:hint="default"/>
        <w:b/>
        <w:bCs/>
        <w:i w:val="0"/>
        <w:iCs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03F708D"/>
    <w:multiLevelType w:val="hybridMultilevel"/>
    <w:tmpl w:val="4F4431D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nsid w:val="490A35B3"/>
    <w:multiLevelType w:val="hybridMultilevel"/>
    <w:tmpl w:val="CAEC389A"/>
    <w:lvl w:ilvl="0" w:tplc="C7AC9BCA">
      <w:start w:val="1"/>
      <w:numFmt w:val="decimal"/>
      <w:lvlText w:val="%1."/>
      <w:lvlJc w:val="left"/>
      <w:pPr>
        <w:tabs>
          <w:tab w:val="num" w:pos="1080"/>
        </w:tabs>
        <w:ind w:left="1080" w:hanging="720"/>
      </w:pPr>
      <w:rPr>
        <w:rFonts w:hint="default"/>
      </w:rPr>
    </w:lvl>
    <w:lvl w:ilvl="1" w:tplc="FD484F40">
      <w:start w:val="2"/>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CA07D5"/>
    <w:multiLevelType w:val="hybridMultilevel"/>
    <w:tmpl w:val="6ED8ED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4A2B15BA"/>
    <w:multiLevelType w:val="hybridMultilevel"/>
    <w:tmpl w:val="D71C0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9A7065"/>
    <w:multiLevelType w:val="multilevel"/>
    <w:tmpl w:val="5BA40146"/>
    <w:lvl w:ilvl="0">
      <w:start w:val="10"/>
      <w:numFmt w:val="decimal"/>
      <w:lvlText w:val="%1."/>
      <w:lvlJc w:val="left"/>
      <w:pPr>
        <w:tabs>
          <w:tab w:val="num" w:pos="720"/>
        </w:tabs>
        <w:ind w:left="720" w:hanging="360"/>
      </w:pPr>
    </w:lvl>
    <w:lvl w:ilvl="1">
      <w:start w:val="2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3A0D98"/>
    <w:multiLevelType w:val="hybridMultilevel"/>
    <w:tmpl w:val="7302AE1C"/>
    <w:lvl w:ilvl="0" w:tplc="CAE694A8">
      <w:start w:val="1"/>
      <w:numFmt w:val="lowerLetter"/>
      <w:lvlText w:val="(%1)"/>
      <w:lvlJc w:val="left"/>
      <w:pPr>
        <w:tabs>
          <w:tab w:val="num" w:pos="2064"/>
        </w:tabs>
        <w:ind w:left="2064" w:hanging="570"/>
      </w:pPr>
      <w:rPr>
        <w:rFonts w:hint="default"/>
        <w:b/>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6">
    <w:nsid w:val="53ED64AC"/>
    <w:multiLevelType w:val="hybridMultilevel"/>
    <w:tmpl w:val="B6A2DA7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0E2CF4"/>
    <w:multiLevelType w:val="hybridMultilevel"/>
    <w:tmpl w:val="AECC43DE"/>
    <w:lvl w:ilvl="0" w:tplc="62BEADB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4A0BB5"/>
    <w:multiLevelType w:val="multilevel"/>
    <w:tmpl w:val="D4B017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68C00EE"/>
    <w:multiLevelType w:val="multilevel"/>
    <w:tmpl w:val="CDF483B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CB5FF6"/>
    <w:multiLevelType w:val="hybridMultilevel"/>
    <w:tmpl w:val="69A08854"/>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58167D11"/>
    <w:multiLevelType w:val="hybridMultilevel"/>
    <w:tmpl w:val="74C89342"/>
    <w:lvl w:ilvl="0" w:tplc="04090001">
      <w:start w:val="1"/>
      <w:numFmt w:val="bullet"/>
      <w:lvlText w:val=""/>
      <w:lvlJc w:val="left"/>
      <w:pPr>
        <w:tabs>
          <w:tab w:val="num" w:pos="3960"/>
        </w:tabs>
        <w:ind w:left="3960" w:hanging="360"/>
      </w:pPr>
      <w:rPr>
        <w:rFonts w:ascii="Symbol" w:hAnsi="Symbol" w:cs="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cs="Wingdings" w:hint="default"/>
      </w:rPr>
    </w:lvl>
    <w:lvl w:ilvl="3" w:tplc="04090001" w:tentative="1">
      <w:start w:val="1"/>
      <w:numFmt w:val="bullet"/>
      <w:lvlText w:val=""/>
      <w:lvlJc w:val="left"/>
      <w:pPr>
        <w:tabs>
          <w:tab w:val="num" w:pos="6120"/>
        </w:tabs>
        <w:ind w:left="6120" w:hanging="360"/>
      </w:pPr>
      <w:rPr>
        <w:rFonts w:ascii="Symbol" w:hAnsi="Symbol" w:cs="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cs="Wingdings" w:hint="default"/>
      </w:rPr>
    </w:lvl>
    <w:lvl w:ilvl="6" w:tplc="04090001" w:tentative="1">
      <w:start w:val="1"/>
      <w:numFmt w:val="bullet"/>
      <w:lvlText w:val=""/>
      <w:lvlJc w:val="left"/>
      <w:pPr>
        <w:tabs>
          <w:tab w:val="num" w:pos="8280"/>
        </w:tabs>
        <w:ind w:left="8280" w:hanging="360"/>
      </w:pPr>
      <w:rPr>
        <w:rFonts w:ascii="Symbol" w:hAnsi="Symbol" w:cs="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cs="Wingdings" w:hint="default"/>
      </w:rPr>
    </w:lvl>
  </w:abstractNum>
  <w:abstractNum w:abstractNumId="32">
    <w:nsid w:val="595E2FB9"/>
    <w:multiLevelType w:val="hybridMultilevel"/>
    <w:tmpl w:val="1B783E2E"/>
    <w:lvl w:ilvl="0" w:tplc="04090001">
      <w:start w:val="1"/>
      <w:numFmt w:val="bullet"/>
      <w:lvlText w:val=""/>
      <w:lvlJc w:val="left"/>
      <w:pPr>
        <w:tabs>
          <w:tab w:val="num" w:pos="2160"/>
        </w:tabs>
        <w:ind w:left="2160" w:hanging="360"/>
      </w:pPr>
      <w:rPr>
        <w:rFonts w:ascii="Symbol" w:hAnsi="Symbol" w:cs="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cs="Wingdings" w:hint="default"/>
      </w:rPr>
    </w:lvl>
    <w:lvl w:ilvl="3" w:tplc="04090001" w:tentative="1">
      <w:start w:val="1"/>
      <w:numFmt w:val="bullet"/>
      <w:lvlText w:val=""/>
      <w:lvlJc w:val="left"/>
      <w:pPr>
        <w:tabs>
          <w:tab w:val="num" w:pos="4320"/>
        </w:tabs>
        <w:ind w:left="4320" w:hanging="360"/>
      </w:pPr>
      <w:rPr>
        <w:rFonts w:ascii="Symbol" w:hAnsi="Symbol" w:cs="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cs="Wingdings" w:hint="default"/>
      </w:rPr>
    </w:lvl>
    <w:lvl w:ilvl="6" w:tplc="04090001" w:tentative="1">
      <w:start w:val="1"/>
      <w:numFmt w:val="bullet"/>
      <w:lvlText w:val=""/>
      <w:lvlJc w:val="left"/>
      <w:pPr>
        <w:tabs>
          <w:tab w:val="num" w:pos="6480"/>
        </w:tabs>
        <w:ind w:left="6480" w:hanging="360"/>
      </w:pPr>
      <w:rPr>
        <w:rFonts w:ascii="Symbol" w:hAnsi="Symbol" w:cs="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cs="Wingdings" w:hint="default"/>
      </w:rPr>
    </w:lvl>
  </w:abstractNum>
  <w:abstractNum w:abstractNumId="33">
    <w:nsid w:val="5BD37A80"/>
    <w:multiLevelType w:val="multilevel"/>
    <w:tmpl w:val="81C607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E92614"/>
    <w:multiLevelType w:val="multilevel"/>
    <w:tmpl w:val="19D0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F610BE"/>
    <w:multiLevelType w:val="multilevel"/>
    <w:tmpl w:val="DFCAEF5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CF4EB3"/>
    <w:multiLevelType w:val="hybridMultilevel"/>
    <w:tmpl w:val="6B087574"/>
    <w:lvl w:ilvl="0" w:tplc="4B86E90E">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6C055C83"/>
    <w:multiLevelType w:val="hybridMultilevel"/>
    <w:tmpl w:val="C7FA7A4A"/>
    <w:lvl w:ilvl="0" w:tplc="FF7CEB6E">
      <w:start w:val="1"/>
      <w:numFmt w:val="decimal"/>
      <w:lvlText w:val="%1."/>
      <w:lvlJc w:val="left"/>
      <w:pPr>
        <w:tabs>
          <w:tab w:val="num" w:pos="1440"/>
        </w:tabs>
        <w:ind w:left="1440" w:hanging="360"/>
      </w:pPr>
      <w:rPr>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36D791D"/>
    <w:multiLevelType w:val="hybridMultilevel"/>
    <w:tmpl w:val="4666450E"/>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39">
    <w:nsid w:val="7472010B"/>
    <w:multiLevelType w:val="multilevel"/>
    <w:tmpl w:val="405EB8F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54A794D"/>
    <w:multiLevelType w:val="multilevel"/>
    <w:tmpl w:val="2B26DEC8"/>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7276075"/>
    <w:multiLevelType w:val="hybridMultilevel"/>
    <w:tmpl w:val="5630E38E"/>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2">
    <w:nsid w:val="78B627D3"/>
    <w:multiLevelType w:val="hybridMultilevel"/>
    <w:tmpl w:val="E1E0F96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3">
    <w:nsid w:val="7D881ED5"/>
    <w:multiLevelType w:val="hybridMultilevel"/>
    <w:tmpl w:val="4630F33E"/>
    <w:lvl w:ilvl="0" w:tplc="04090001">
      <w:start w:val="1"/>
      <w:numFmt w:val="bullet"/>
      <w:lvlText w:val=""/>
      <w:lvlJc w:val="left"/>
      <w:pPr>
        <w:tabs>
          <w:tab w:val="num" w:pos="2520"/>
        </w:tabs>
        <w:ind w:left="2520" w:hanging="360"/>
      </w:pPr>
      <w:rPr>
        <w:rFonts w:ascii="Symbol" w:hAnsi="Symbol" w:cs="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cs="Wingdings" w:hint="default"/>
      </w:rPr>
    </w:lvl>
    <w:lvl w:ilvl="3" w:tplc="04090001" w:tentative="1">
      <w:start w:val="1"/>
      <w:numFmt w:val="bullet"/>
      <w:lvlText w:val=""/>
      <w:lvlJc w:val="left"/>
      <w:pPr>
        <w:tabs>
          <w:tab w:val="num" w:pos="4680"/>
        </w:tabs>
        <w:ind w:left="4680" w:hanging="360"/>
      </w:pPr>
      <w:rPr>
        <w:rFonts w:ascii="Symbol" w:hAnsi="Symbol" w:cs="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cs="Wingdings" w:hint="default"/>
      </w:rPr>
    </w:lvl>
    <w:lvl w:ilvl="6" w:tplc="04090001" w:tentative="1">
      <w:start w:val="1"/>
      <w:numFmt w:val="bullet"/>
      <w:lvlText w:val=""/>
      <w:lvlJc w:val="left"/>
      <w:pPr>
        <w:tabs>
          <w:tab w:val="num" w:pos="6840"/>
        </w:tabs>
        <w:ind w:left="6840" w:hanging="360"/>
      </w:pPr>
      <w:rPr>
        <w:rFonts w:ascii="Symbol" w:hAnsi="Symbol" w:cs="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cs="Wingdings" w:hint="default"/>
      </w:rPr>
    </w:lvl>
  </w:abstractNum>
  <w:abstractNum w:abstractNumId="44">
    <w:nsid w:val="7E345B05"/>
    <w:multiLevelType w:val="hybridMultilevel"/>
    <w:tmpl w:val="940AE2E2"/>
    <w:lvl w:ilvl="0" w:tplc="DEC23CAA">
      <w:start w:val="1"/>
      <w:numFmt w:val="lowerLetter"/>
      <w:lvlText w:val="(%1)"/>
      <w:lvlJc w:val="left"/>
      <w:pPr>
        <w:ind w:left="704" w:hanging="360"/>
      </w:pPr>
      <w:rPr>
        <w:rFonts w:hint="default"/>
      </w:rPr>
    </w:lvl>
    <w:lvl w:ilvl="1" w:tplc="14090019" w:tentative="1">
      <w:start w:val="1"/>
      <w:numFmt w:val="lowerLetter"/>
      <w:lvlText w:val="%2."/>
      <w:lvlJc w:val="left"/>
      <w:pPr>
        <w:ind w:left="1424" w:hanging="360"/>
      </w:pPr>
    </w:lvl>
    <w:lvl w:ilvl="2" w:tplc="1409001B" w:tentative="1">
      <w:start w:val="1"/>
      <w:numFmt w:val="lowerRoman"/>
      <w:lvlText w:val="%3."/>
      <w:lvlJc w:val="right"/>
      <w:pPr>
        <w:ind w:left="2144" w:hanging="180"/>
      </w:pPr>
    </w:lvl>
    <w:lvl w:ilvl="3" w:tplc="1409000F" w:tentative="1">
      <w:start w:val="1"/>
      <w:numFmt w:val="decimal"/>
      <w:lvlText w:val="%4."/>
      <w:lvlJc w:val="left"/>
      <w:pPr>
        <w:ind w:left="2864" w:hanging="360"/>
      </w:pPr>
    </w:lvl>
    <w:lvl w:ilvl="4" w:tplc="14090019" w:tentative="1">
      <w:start w:val="1"/>
      <w:numFmt w:val="lowerLetter"/>
      <w:lvlText w:val="%5."/>
      <w:lvlJc w:val="left"/>
      <w:pPr>
        <w:ind w:left="3584" w:hanging="360"/>
      </w:pPr>
    </w:lvl>
    <w:lvl w:ilvl="5" w:tplc="1409001B" w:tentative="1">
      <w:start w:val="1"/>
      <w:numFmt w:val="lowerRoman"/>
      <w:lvlText w:val="%6."/>
      <w:lvlJc w:val="right"/>
      <w:pPr>
        <w:ind w:left="4304" w:hanging="180"/>
      </w:pPr>
    </w:lvl>
    <w:lvl w:ilvl="6" w:tplc="1409000F" w:tentative="1">
      <w:start w:val="1"/>
      <w:numFmt w:val="decimal"/>
      <w:lvlText w:val="%7."/>
      <w:lvlJc w:val="left"/>
      <w:pPr>
        <w:ind w:left="5024" w:hanging="360"/>
      </w:pPr>
    </w:lvl>
    <w:lvl w:ilvl="7" w:tplc="14090019" w:tentative="1">
      <w:start w:val="1"/>
      <w:numFmt w:val="lowerLetter"/>
      <w:lvlText w:val="%8."/>
      <w:lvlJc w:val="left"/>
      <w:pPr>
        <w:ind w:left="5744" w:hanging="360"/>
      </w:pPr>
    </w:lvl>
    <w:lvl w:ilvl="8" w:tplc="1409001B" w:tentative="1">
      <w:start w:val="1"/>
      <w:numFmt w:val="lowerRoman"/>
      <w:lvlText w:val="%9."/>
      <w:lvlJc w:val="right"/>
      <w:pPr>
        <w:ind w:left="6464" w:hanging="180"/>
      </w:pPr>
    </w:lvl>
  </w:abstractNum>
  <w:num w:numId="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
    <w:abstractNumId w:val="17"/>
  </w:num>
  <w:num w:numId="3">
    <w:abstractNumId w:val="2"/>
  </w:num>
  <w:num w:numId="4">
    <w:abstractNumId w:val="31"/>
  </w:num>
  <w:num w:numId="5">
    <w:abstractNumId w:val="38"/>
  </w:num>
  <w:num w:numId="6">
    <w:abstractNumId w:val="32"/>
  </w:num>
  <w:num w:numId="7">
    <w:abstractNumId w:val="42"/>
  </w:num>
  <w:num w:numId="8">
    <w:abstractNumId w:val="22"/>
  </w:num>
  <w:num w:numId="9">
    <w:abstractNumId w:val="43"/>
  </w:num>
  <w:num w:numId="10">
    <w:abstractNumId w:val="21"/>
  </w:num>
  <w:num w:numId="11">
    <w:abstractNumId w:val="20"/>
  </w:num>
  <w:num w:numId="12">
    <w:abstractNumId w:val="36"/>
  </w:num>
  <w:num w:numId="13">
    <w:abstractNumId w:val="10"/>
  </w:num>
  <w:num w:numId="14">
    <w:abstractNumId w:val="16"/>
  </w:num>
  <w:num w:numId="15">
    <w:abstractNumId w:val="3"/>
  </w:num>
  <w:num w:numId="16">
    <w:abstractNumId w:val="1"/>
  </w:num>
  <w:num w:numId="17">
    <w:abstractNumId w:val="26"/>
  </w:num>
  <w:num w:numId="18">
    <w:abstractNumId w:val="37"/>
  </w:num>
  <w:num w:numId="19">
    <w:abstractNumId w:val="27"/>
  </w:num>
  <w:num w:numId="20">
    <w:abstractNumId w:val="15"/>
  </w:num>
  <w:num w:numId="21">
    <w:abstractNumId w:val="40"/>
  </w:num>
  <w:num w:numId="22">
    <w:abstractNumId w:val="28"/>
  </w:num>
  <w:num w:numId="23">
    <w:abstractNumId w:val="12"/>
  </w:num>
  <w:num w:numId="24">
    <w:abstractNumId w:val="14"/>
  </w:num>
  <w:num w:numId="25">
    <w:abstractNumId w:val="9"/>
  </w:num>
  <w:num w:numId="26">
    <w:abstractNumId w:val="7"/>
  </w:num>
  <w:num w:numId="27">
    <w:abstractNumId w:val="8"/>
  </w:num>
  <w:num w:numId="28">
    <w:abstractNumId w:val="13"/>
  </w:num>
  <w:num w:numId="29">
    <w:abstractNumId w:val="30"/>
  </w:num>
  <w:num w:numId="30">
    <w:abstractNumId w:val="41"/>
  </w:num>
  <w:num w:numId="31">
    <w:abstractNumId w:val="23"/>
  </w:num>
  <w:num w:numId="32">
    <w:abstractNumId w:val="25"/>
  </w:num>
  <w:num w:numId="33">
    <w:abstractNumId w:val="19"/>
  </w:num>
  <w:num w:numId="34">
    <w:abstractNumId w:val="11"/>
  </w:num>
  <w:num w:numId="35">
    <w:abstractNumId w:val="4"/>
  </w:num>
  <w:num w:numId="36">
    <w:abstractNumId w:val="5"/>
  </w:num>
  <w:num w:numId="37">
    <w:abstractNumId w:val="6"/>
  </w:num>
  <w:num w:numId="38">
    <w:abstractNumId w:val="18"/>
  </w:num>
  <w:num w:numId="39">
    <w:abstractNumId w:val="39"/>
  </w:num>
  <w:num w:numId="40">
    <w:abstractNumId w:val="34"/>
  </w:num>
  <w:num w:numId="41">
    <w:abstractNumId w:val="44"/>
  </w:num>
  <w:num w:numId="42">
    <w:abstractNumId w:val="29"/>
  </w:num>
  <w:num w:numId="43">
    <w:abstractNumId w:val="35"/>
  </w:num>
  <w:num w:numId="44">
    <w:abstractNumId w:val="3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31"/>
    <w:rsid w:val="0000027B"/>
    <w:rsid w:val="000019EA"/>
    <w:rsid w:val="00004A90"/>
    <w:rsid w:val="00005B74"/>
    <w:rsid w:val="00007574"/>
    <w:rsid w:val="00007B0C"/>
    <w:rsid w:val="00011B10"/>
    <w:rsid w:val="00013FB2"/>
    <w:rsid w:val="00014AAB"/>
    <w:rsid w:val="00015EB4"/>
    <w:rsid w:val="00016243"/>
    <w:rsid w:val="00022148"/>
    <w:rsid w:val="00025A48"/>
    <w:rsid w:val="00025C2C"/>
    <w:rsid w:val="000314D7"/>
    <w:rsid w:val="00032209"/>
    <w:rsid w:val="000331F6"/>
    <w:rsid w:val="0004356E"/>
    <w:rsid w:val="00044710"/>
    <w:rsid w:val="00044A05"/>
    <w:rsid w:val="000451AC"/>
    <w:rsid w:val="0004543E"/>
    <w:rsid w:val="0004612B"/>
    <w:rsid w:val="00046222"/>
    <w:rsid w:val="00046737"/>
    <w:rsid w:val="00053B4F"/>
    <w:rsid w:val="0005674B"/>
    <w:rsid w:val="00062829"/>
    <w:rsid w:val="00067FBC"/>
    <w:rsid w:val="00074311"/>
    <w:rsid w:val="00074726"/>
    <w:rsid w:val="00076710"/>
    <w:rsid w:val="00082264"/>
    <w:rsid w:val="000878AA"/>
    <w:rsid w:val="00087937"/>
    <w:rsid w:val="00090A44"/>
    <w:rsid w:val="00094BA9"/>
    <w:rsid w:val="0009630F"/>
    <w:rsid w:val="0009664A"/>
    <w:rsid w:val="00097E54"/>
    <w:rsid w:val="000A06B1"/>
    <w:rsid w:val="000A1E52"/>
    <w:rsid w:val="000A4EB9"/>
    <w:rsid w:val="000A624B"/>
    <w:rsid w:val="000A6A58"/>
    <w:rsid w:val="000B064C"/>
    <w:rsid w:val="000B065D"/>
    <w:rsid w:val="000B3314"/>
    <w:rsid w:val="000B4308"/>
    <w:rsid w:val="000B436A"/>
    <w:rsid w:val="000C00C0"/>
    <w:rsid w:val="000C0E68"/>
    <w:rsid w:val="000C340E"/>
    <w:rsid w:val="000C6485"/>
    <w:rsid w:val="000C7D0E"/>
    <w:rsid w:val="000D0CC1"/>
    <w:rsid w:val="000D17DF"/>
    <w:rsid w:val="000D1A0E"/>
    <w:rsid w:val="000E2376"/>
    <w:rsid w:val="000E58D7"/>
    <w:rsid w:val="000F2C9F"/>
    <w:rsid w:val="00103B32"/>
    <w:rsid w:val="0010501D"/>
    <w:rsid w:val="001078B3"/>
    <w:rsid w:val="00112642"/>
    <w:rsid w:val="00112AB7"/>
    <w:rsid w:val="001179DF"/>
    <w:rsid w:val="00122C3E"/>
    <w:rsid w:val="00123462"/>
    <w:rsid w:val="0012578C"/>
    <w:rsid w:val="001269DA"/>
    <w:rsid w:val="00130322"/>
    <w:rsid w:val="00130CDF"/>
    <w:rsid w:val="0013130C"/>
    <w:rsid w:val="00131651"/>
    <w:rsid w:val="00134FBA"/>
    <w:rsid w:val="001378FD"/>
    <w:rsid w:val="00141E4D"/>
    <w:rsid w:val="001423EB"/>
    <w:rsid w:val="00142838"/>
    <w:rsid w:val="0014342F"/>
    <w:rsid w:val="001543FD"/>
    <w:rsid w:val="00155454"/>
    <w:rsid w:val="00156860"/>
    <w:rsid w:val="00166AEA"/>
    <w:rsid w:val="00170260"/>
    <w:rsid w:val="00170292"/>
    <w:rsid w:val="001707A7"/>
    <w:rsid w:val="001746F6"/>
    <w:rsid w:val="00176118"/>
    <w:rsid w:val="00176D0C"/>
    <w:rsid w:val="00176E37"/>
    <w:rsid w:val="0018099C"/>
    <w:rsid w:val="001809EC"/>
    <w:rsid w:val="001830A6"/>
    <w:rsid w:val="00187FA2"/>
    <w:rsid w:val="001900E5"/>
    <w:rsid w:val="00190EE3"/>
    <w:rsid w:val="00191EE3"/>
    <w:rsid w:val="00192380"/>
    <w:rsid w:val="00194875"/>
    <w:rsid w:val="001A21A1"/>
    <w:rsid w:val="001A2C32"/>
    <w:rsid w:val="001A3CC2"/>
    <w:rsid w:val="001A4496"/>
    <w:rsid w:val="001A6B23"/>
    <w:rsid w:val="001A6E94"/>
    <w:rsid w:val="001B1F55"/>
    <w:rsid w:val="001B216F"/>
    <w:rsid w:val="001B6F12"/>
    <w:rsid w:val="001B73EC"/>
    <w:rsid w:val="001C06CE"/>
    <w:rsid w:val="001C0FB0"/>
    <w:rsid w:val="001C1598"/>
    <w:rsid w:val="001C1B68"/>
    <w:rsid w:val="001C1FC3"/>
    <w:rsid w:val="001C371F"/>
    <w:rsid w:val="001C3868"/>
    <w:rsid w:val="001C3DB8"/>
    <w:rsid w:val="001C3F60"/>
    <w:rsid w:val="001C4A45"/>
    <w:rsid w:val="001D3019"/>
    <w:rsid w:val="001D4BA4"/>
    <w:rsid w:val="001D66B8"/>
    <w:rsid w:val="001E184D"/>
    <w:rsid w:val="001E2A35"/>
    <w:rsid w:val="001E4EAF"/>
    <w:rsid w:val="001E5E7D"/>
    <w:rsid w:val="001E6237"/>
    <w:rsid w:val="001E641C"/>
    <w:rsid w:val="001F0DF7"/>
    <w:rsid w:val="001F0F30"/>
    <w:rsid w:val="001F623A"/>
    <w:rsid w:val="002003C6"/>
    <w:rsid w:val="00200753"/>
    <w:rsid w:val="00204444"/>
    <w:rsid w:val="00205B3D"/>
    <w:rsid w:val="00207035"/>
    <w:rsid w:val="0020718D"/>
    <w:rsid w:val="00207DCE"/>
    <w:rsid w:val="00210E08"/>
    <w:rsid w:val="00215542"/>
    <w:rsid w:val="00215562"/>
    <w:rsid w:val="00216B9A"/>
    <w:rsid w:val="00220D21"/>
    <w:rsid w:val="00222319"/>
    <w:rsid w:val="00223B69"/>
    <w:rsid w:val="00226A92"/>
    <w:rsid w:val="00230116"/>
    <w:rsid w:val="002323B7"/>
    <w:rsid w:val="002345E4"/>
    <w:rsid w:val="00234DE7"/>
    <w:rsid w:val="002378C0"/>
    <w:rsid w:val="00240C1B"/>
    <w:rsid w:val="00242D9A"/>
    <w:rsid w:val="00246922"/>
    <w:rsid w:val="00250C4D"/>
    <w:rsid w:val="00251744"/>
    <w:rsid w:val="002525AB"/>
    <w:rsid w:val="002527F7"/>
    <w:rsid w:val="00255BBF"/>
    <w:rsid w:val="00256D2B"/>
    <w:rsid w:val="002576AF"/>
    <w:rsid w:val="002608FD"/>
    <w:rsid w:val="00260DAD"/>
    <w:rsid w:val="00263EBF"/>
    <w:rsid w:val="00265ED4"/>
    <w:rsid w:val="002713CA"/>
    <w:rsid w:val="00272B0D"/>
    <w:rsid w:val="0027336D"/>
    <w:rsid w:val="0027701F"/>
    <w:rsid w:val="00280A79"/>
    <w:rsid w:val="0028134F"/>
    <w:rsid w:val="0028383E"/>
    <w:rsid w:val="00283EF8"/>
    <w:rsid w:val="00292435"/>
    <w:rsid w:val="002973CC"/>
    <w:rsid w:val="002974B6"/>
    <w:rsid w:val="002A03A2"/>
    <w:rsid w:val="002A094E"/>
    <w:rsid w:val="002A1D6B"/>
    <w:rsid w:val="002A24A4"/>
    <w:rsid w:val="002A5A5D"/>
    <w:rsid w:val="002A624E"/>
    <w:rsid w:val="002A739D"/>
    <w:rsid w:val="002B015A"/>
    <w:rsid w:val="002B0600"/>
    <w:rsid w:val="002C2CFB"/>
    <w:rsid w:val="002C3DCB"/>
    <w:rsid w:val="002D3293"/>
    <w:rsid w:val="002D3330"/>
    <w:rsid w:val="002D3363"/>
    <w:rsid w:val="002D54E2"/>
    <w:rsid w:val="002D5952"/>
    <w:rsid w:val="002D5B25"/>
    <w:rsid w:val="002D652F"/>
    <w:rsid w:val="002E7D88"/>
    <w:rsid w:val="002F0053"/>
    <w:rsid w:val="002F725A"/>
    <w:rsid w:val="002F7F89"/>
    <w:rsid w:val="0030125F"/>
    <w:rsid w:val="00301388"/>
    <w:rsid w:val="00301A3A"/>
    <w:rsid w:val="003031D9"/>
    <w:rsid w:val="00303809"/>
    <w:rsid w:val="00303C2C"/>
    <w:rsid w:val="00304383"/>
    <w:rsid w:val="00304C36"/>
    <w:rsid w:val="003104A6"/>
    <w:rsid w:val="00311205"/>
    <w:rsid w:val="003117C9"/>
    <w:rsid w:val="00316ED9"/>
    <w:rsid w:val="00317036"/>
    <w:rsid w:val="00317782"/>
    <w:rsid w:val="00317F41"/>
    <w:rsid w:val="00320D29"/>
    <w:rsid w:val="00320D84"/>
    <w:rsid w:val="00325C38"/>
    <w:rsid w:val="00325E8B"/>
    <w:rsid w:val="00326338"/>
    <w:rsid w:val="00331220"/>
    <w:rsid w:val="003321FF"/>
    <w:rsid w:val="003328B8"/>
    <w:rsid w:val="00332C9C"/>
    <w:rsid w:val="00340E27"/>
    <w:rsid w:val="003435D5"/>
    <w:rsid w:val="00350103"/>
    <w:rsid w:val="003556D1"/>
    <w:rsid w:val="00357037"/>
    <w:rsid w:val="003579B7"/>
    <w:rsid w:val="00360700"/>
    <w:rsid w:val="0036111F"/>
    <w:rsid w:val="0036117A"/>
    <w:rsid w:val="003622C2"/>
    <w:rsid w:val="00363551"/>
    <w:rsid w:val="00363A5D"/>
    <w:rsid w:val="0036482A"/>
    <w:rsid w:val="003660B6"/>
    <w:rsid w:val="0036727D"/>
    <w:rsid w:val="00367A3C"/>
    <w:rsid w:val="003705E4"/>
    <w:rsid w:val="003763A5"/>
    <w:rsid w:val="00376AD8"/>
    <w:rsid w:val="00377182"/>
    <w:rsid w:val="003844BB"/>
    <w:rsid w:val="003852D0"/>
    <w:rsid w:val="0038609A"/>
    <w:rsid w:val="00386512"/>
    <w:rsid w:val="00393320"/>
    <w:rsid w:val="003960D5"/>
    <w:rsid w:val="003A6118"/>
    <w:rsid w:val="003B28C1"/>
    <w:rsid w:val="003B5B53"/>
    <w:rsid w:val="003B6E74"/>
    <w:rsid w:val="003C7457"/>
    <w:rsid w:val="003D2815"/>
    <w:rsid w:val="003D4CCE"/>
    <w:rsid w:val="003E1EE7"/>
    <w:rsid w:val="003E289F"/>
    <w:rsid w:val="003E404D"/>
    <w:rsid w:val="003E6147"/>
    <w:rsid w:val="003E6497"/>
    <w:rsid w:val="003F0ADC"/>
    <w:rsid w:val="003F1149"/>
    <w:rsid w:val="003F1417"/>
    <w:rsid w:val="003F1746"/>
    <w:rsid w:val="003F2312"/>
    <w:rsid w:val="003F45A3"/>
    <w:rsid w:val="003F7EA4"/>
    <w:rsid w:val="0040003F"/>
    <w:rsid w:val="004002CC"/>
    <w:rsid w:val="00403474"/>
    <w:rsid w:val="00403B0C"/>
    <w:rsid w:val="00404DB8"/>
    <w:rsid w:val="004054A7"/>
    <w:rsid w:val="00405623"/>
    <w:rsid w:val="004067A1"/>
    <w:rsid w:val="00406D2C"/>
    <w:rsid w:val="00406FE7"/>
    <w:rsid w:val="004118FF"/>
    <w:rsid w:val="004202FD"/>
    <w:rsid w:val="00420E72"/>
    <w:rsid w:val="00421D82"/>
    <w:rsid w:val="004231BC"/>
    <w:rsid w:val="004238F2"/>
    <w:rsid w:val="00424F2D"/>
    <w:rsid w:val="00425E2C"/>
    <w:rsid w:val="00426314"/>
    <w:rsid w:val="0042703D"/>
    <w:rsid w:val="00430112"/>
    <w:rsid w:val="00430FAA"/>
    <w:rsid w:val="0043175F"/>
    <w:rsid w:val="0043419C"/>
    <w:rsid w:val="00436F30"/>
    <w:rsid w:val="00441E2D"/>
    <w:rsid w:val="00445882"/>
    <w:rsid w:val="00446EA6"/>
    <w:rsid w:val="004502C3"/>
    <w:rsid w:val="004507E5"/>
    <w:rsid w:val="004539B7"/>
    <w:rsid w:val="00454132"/>
    <w:rsid w:val="00455C00"/>
    <w:rsid w:val="004562D9"/>
    <w:rsid w:val="00457581"/>
    <w:rsid w:val="0046041F"/>
    <w:rsid w:val="00461A6B"/>
    <w:rsid w:val="00462018"/>
    <w:rsid w:val="00464A2A"/>
    <w:rsid w:val="004708C6"/>
    <w:rsid w:val="00471482"/>
    <w:rsid w:val="00475C65"/>
    <w:rsid w:val="00476251"/>
    <w:rsid w:val="00481D21"/>
    <w:rsid w:val="004838FE"/>
    <w:rsid w:val="0048525D"/>
    <w:rsid w:val="00486983"/>
    <w:rsid w:val="00491D65"/>
    <w:rsid w:val="004928FA"/>
    <w:rsid w:val="0049480D"/>
    <w:rsid w:val="00494B32"/>
    <w:rsid w:val="00496047"/>
    <w:rsid w:val="004A57C4"/>
    <w:rsid w:val="004A5B74"/>
    <w:rsid w:val="004A6C9F"/>
    <w:rsid w:val="004B14DA"/>
    <w:rsid w:val="004B1C6D"/>
    <w:rsid w:val="004B626B"/>
    <w:rsid w:val="004C1F9E"/>
    <w:rsid w:val="004C230E"/>
    <w:rsid w:val="004C25BB"/>
    <w:rsid w:val="004C28C3"/>
    <w:rsid w:val="004C3EB2"/>
    <w:rsid w:val="004C4BFE"/>
    <w:rsid w:val="004C7AA1"/>
    <w:rsid w:val="004D34B1"/>
    <w:rsid w:val="004E4006"/>
    <w:rsid w:val="004E4102"/>
    <w:rsid w:val="004E4D40"/>
    <w:rsid w:val="004E59CA"/>
    <w:rsid w:val="004F11F4"/>
    <w:rsid w:val="004F2BCD"/>
    <w:rsid w:val="005012B5"/>
    <w:rsid w:val="00501939"/>
    <w:rsid w:val="005034F7"/>
    <w:rsid w:val="00503BF7"/>
    <w:rsid w:val="005050FF"/>
    <w:rsid w:val="005052EB"/>
    <w:rsid w:val="0050771D"/>
    <w:rsid w:val="005126B3"/>
    <w:rsid w:val="005129A7"/>
    <w:rsid w:val="00516F74"/>
    <w:rsid w:val="00517219"/>
    <w:rsid w:val="005229E5"/>
    <w:rsid w:val="005243CE"/>
    <w:rsid w:val="005254FF"/>
    <w:rsid w:val="005337D4"/>
    <w:rsid w:val="00536D32"/>
    <w:rsid w:val="005417E8"/>
    <w:rsid w:val="0054608A"/>
    <w:rsid w:val="00546EB6"/>
    <w:rsid w:val="00550E95"/>
    <w:rsid w:val="00551AEB"/>
    <w:rsid w:val="00555011"/>
    <w:rsid w:val="00556D92"/>
    <w:rsid w:val="005575F4"/>
    <w:rsid w:val="0056001A"/>
    <w:rsid w:val="00561382"/>
    <w:rsid w:val="00563054"/>
    <w:rsid w:val="00566D47"/>
    <w:rsid w:val="00571F9B"/>
    <w:rsid w:val="0057248A"/>
    <w:rsid w:val="00573EB3"/>
    <w:rsid w:val="00575A48"/>
    <w:rsid w:val="00577A64"/>
    <w:rsid w:val="00581365"/>
    <w:rsid w:val="00581A4C"/>
    <w:rsid w:val="00582FC3"/>
    <w:rsid w:val="005833EE"/>
    <w:rsid w:val="005863C9"/>
    <w:rsid w:val="00592945"/>
    <w:rsid w:val="00597B21"/>
    <w:rsid w:val="005A2BDD"/>
    <w:rsid w:val="005A65FD"/>
    <w:rsid w:val="005A7D00"/>
    <w:rsid w:val="005B02B6"/>
    <w:rsid w:val="005B34DE"/>
    <w:rsid w:val="005B4751"/>
    <w:rsid w:val="005B6F8C"/>
    <w:rsid w:val="005C1B5E"/>
    <w:rsid w:val="005C5ED1"/>
    <w:rsid w:val="005D19D7"/>
    <w:rsid w:val="005D471E"/>
    <w:rsid w:val="005D570C"/>
    <w:rsid w:val="005E01C5"/>
    <w:rsid w:val="005E1925"/>
    <w:rsid w:val="005E35AA"/>
    <w:rsid w:val="005E5693"/>
    <w:rsid w:val="005E632F"/>
    <w:rsid w:val="005E6924"/>
    <w:rsid w:val="005F2445"/>
    <w:rsid w:val="005F2727"/>
    <w:rsid w:val="005F3ADF"/>
    <w:rsid w:val="005F589F"/>
    <w:rsid w:val="005F6AA4"/>
    <w:rsid w:val="005F7070"/>
    <w:rsid w:val="005F7E76"/>
    <w:rsid w:val="00600985"/>
    <w:rsid w:val="00600FBB"/>
    <w:rsid w:val="006011D4"/>
    <w:rsid w:val="0060466A"/>
    <w:rsid w:val="006054BF"/>
    <w:rsid w:val="006070F0"/>
    <w:rsid w:val="00611F16"/>
    <w:rsid w:val="00613DB2"/>
    <w:rsid w:val="00614FC8"/>
    <w:rsid w:val="00614FF5"/>
    <w:rsid w:val="0061505A"/>
    <w:rsid w:val="00623D38"/>
    <w:rsid w:val="00625AFF"/>
    <w:rsid w:val="00625C55"/>
    <w:rsid w:val="00625D2C"/>
    <w:rsid w:val="00632FC6"/>
    <w:rsid w:val="006371E4"/>
    <w:rsid w:val="00637328"/>
    <w:rsid w:val="00640020"/>
    <w:rsid w:val="00641070"/>
    <w:rsid w:val="006463F4"/>
    <w:rsid w:val="0064778B"/>
    <w:rsid w:val="00647EC9"/>
    <w:rsid w:val="006521D5"/>
    <w:rsid w:val="00654A5F"/>
    <w:rsid w:val="00657BE5"/>
    <w:rsid w:val="006631CB"/>
    <w:rsid w:val="00666DA3"/>
    <w:rsid w:val="00676108"/>
    <w:rsid w:val="00693DC1"/>
    <w:rsid w:val="0069556E"/>
    <w:rsid w:val="00695ACB"/>
    <w:rsid w:val="006A0E0F"/>
    <w:rsid w:val="006A1407"/>
    <w:rsid w:val="006A24DE"/>
    <w:rsid w:val="006A3B9A"/>
    <w:rsid w:val="006A6E9F"/>
    <w:rsid w:val="006A7B88"/>
    <w:rsid w:val="006B1CC4"/>
    <w:rsid w:val="006B2345"/>
    <w:rsid w:val="006B7EEB"/>
    <w:rsid w:val="006B7F1B"/>
    <w:rsid w:val="006C1748"/>
    <w:rsid w:val="006C43D1"/>
    <w:rsid w:val="006C47CA"/>
    <w:rsid w:val="006C529A"/>
    <w:rsid w:val="006C73B2"/>
    <w:rsid w:val="006D0418"/>
    <w:rsid w:val="006D0BC8"/>
    <w:rsid w:val="006D14F5"/>
    <w:rsid w:val="006D4DFD"/>
    <w:rsid w:val="006D5105"/>
    <w:rsid w:val="006D5977"/>
    <w:rsid w:val="006D73CA"/>
    <w:rsid w:val="006E26E8"/>
    <w:rsid w:val="006E2E5F"/>
    <w:rsid w:val="006E3434"/>
    <w:rsid w:val="006F14F1"/>
    <w:rsid w:val="006F1749"/>
    <w:rsid w:val="006F2A0C"/>
    <w:rsid w:val="006F6CCE"/>
    <w:rsid w:val="00700D04"/>
    <w:rsid w:val="00701E51"/>
    <w:rsid w:val="00704520"/>
    <w:rsid w:val="0070459F"/>
    <w:rsid w:val="0070593A"/>
    <w:rsid w:val="007060C5"/>
    <w:rsid w:val="00706467"/>
    <w:rsid w:val="00710D5F"/>
    <w:rsid w:val="00711C9B"/>
    <w:rsid w:val="00712721"/>
    <w:rsid w:val="00712739"/>
    <w:rsid w:val="00717E0E"/>
    <w:rsid w:val="0072089F"/>
    <w:rsid w:val="007209D2"/>
    <w:rsid w:val="00721240"/>
    <w:rsid w:val="007223DD"/>
    <w:rsid w:val="00726209"/>
    <w:rsid w:val="00726B93"/>
    <w:rsid w:val="007301E0"/>
    <w:rsid w:val="0073069C"/>
    <w:rsid w:val="007317F0"/>
    <w:rsid w:val="00731E78"/>
    <w:rsid w:val="00732D82"/>
    <w:rsid w:val="00735DB3"/>
    <w:rsid w:val="007416AB"/>
    <w:rsid w:val="00744354"/>
    <w:rsid w:val="00745450"/>
    <w:rsid w:val="00751052"/>
    <w:rsid w:val="0075148D"/>
    <w:rsid w:val="0075194E"/>
    <w:rsid w:val="00751EF9"/>
    <w:rsid w:val="00752DEE"/>
    <w:rsid w:val="00753AA7"/>
    <w:rsid w:val="0075621A"/>
    <w:rsid w:val="00757546"/>
    <w:rsid w:val="00761096"/>
    <w:rsid w:val="00762F64"/>
    <w:rsid w:val="007640DF"/>
    <w:rsid w:val="00766ADB"/>
    <w:rsid w:val="00767225"/>
    <w:rsid w:val="00767E81"/>
    <w:rsid w:val="00774CA6"/>
    <w:rsid w:val="0078029A"/>
    <w:rsid w:val="00782545"/>
    <w:rsid w:val="0078325F"/>
    <w:rsid w:val="007878D1"/>
    <w:rsid w:val="007879DA"/>
    <w:rsid w:val="00794565"/>
    <w:rsid w:val="007961D5"/>
    <w:rsid w:val="007A069D"/>
    <w:rsid w:val="007A0D30"/>
    <w:rsid w:val="007A19EC"/>
    <w:rsid w:val="007A24DF"/>
    <w:rsid w:val="007A33B5"/>
    <w:rsid w:val="007A4645"/>
    <w:rsid w:val="007A4790"/>
    <w:rsid w:val="007A57BB"/>
    <w:rsid w:val="007A76FC"/>
    <w:rsid w:val="007A77AA"/>
    <w:rsid w:val="007B3235"/>
    <w:rsid w:val="007B353C"/>
    <w:rsid w:val="007B4033"/>
    <w:rsid w:val="007B6CEE"/>
    <w:rsid w:val="007D0780"/>
    <w:rsid w:val="007D0A8D"/>
    <w:rsid w:val="007E361B"/>
    <w:rsid w:val="007E65B3"/>
    <w:rsid w:val="007E78A9"/>
    <w:rsid w:val="007F00CD"/>
    <w:rsid w:val="007F14C5"/>
    <w:rsid w:val="007F4598"/>
    <w:rsid w:val="007F6A7D"/>
    <w:rsid w:val="007F6D32"/>
    <w:rsid w:val="007F7F1B"/>
    <w:rsid w:val="00801E69"/>
    <w:rsid w:val="00802434"/>
    <w:rsid w:val="00805793"/>
    <w:rsid w:val="00806CC5"/>
    <w:rsid w:val="00807249"/>
    <w:rsid w:val="008102F3"/>
    <w:rsid w:val="00812415"/>
    <w:rsid w:val="00812701"/>
    <w:rsid w:val="00812D57"/>
    <w:rsid w:val="008159F7"/>
    <w:rsid w:val="00820B77"/>
    <w:rsid w:val="00822F20"/>
    <w:rsid w:val="00824C07"/>
    <w:rsid w:val="008254F0"/>
    <w:rsid w:val="0082698B"/>
    <w:rsid w:val="00827147"/>
    <w:rsid w:val="00827306"/>
    <w:rsid w:val="00827BCD"/>
    <w:rsid w:val="008300BC"/>
    <w:rsid w:val="00830F58"/>
    <w:rsid w:val="00841DF0"/>
    <w:rsid w:val="00842599"/>
    <w:rsid w:val="008432A5"/>
    <w:rsid w:val="008436C4"/>
    <w:rsid w:val="00845391"/>
    <w:rsid w:val="00846042"/>
    <w:rsid w:val="00846D80"/>
    <w:rsid w:val="008507EC"/>
    <w:rsid w:val="008512AB"/>
    <w:rsid w:val="00851B4A"/>
    <w:rsid w:val="008529DA"/>
    <w:rsid w:val="00852AA1"/>
    <w:rsid w:val="008537B1"/>
    <w:rsid w:val="00854F4E"/>
    <w:rsid w:val="008561BE"/>
    <w:rsid w:val="008571CA"/>
    <w:rsid w:val="008651B7"/>
    <w:rsid w:val="00866DC7"/>
    <w:rsid w:val="008677EC"/>
    <w:rsid w:val="00871074"/>
    <w:rsid w:val="008713B1"/>
    <w:rsid w:val="00872EF7"/>
    <w:rsid w:val="00877270"/>
    <w:rsid w:val="00880BD7"/>
    <w:rsid w:val="00883C08"/>
    <w:rsid w:val="00884029"/>
    <w:rsid w:val="00887FC8"/>
    <w:rsid w:val="00890A57"/>
    <w:rsid w:val="008934E6"/>
    <w:rsid w:val="00894189"/>
    <w:rsid w:val="00896B29"/>
    <w:rsid w:val="008A26B0"/>
    <w:rsid w:val="008A2F8C"/>
    <w:rsid w:val="008A41CA"/>
    <w:rsid w:val="008A45F2"/>
    <w:rsid w:val="008A4ADE"/>
    <w:rsid w:val="008B069C"/>
    <w:rsid w:val="008B34E0"/>
    <w:rsid w:val="008B4198"/>
    <w:rsid w:val="008B6539"/>
    <w:rsid w:val="008C0F6D"/>
    <w:rsid w:val="008C2364"/>
    <w:rsid w:val="008C3BA0"/>
    <w:rsid w:val="008C61B8"/>
    <w:rsid w:val="008C71D4"/>
    <w:rsid w:val="008C76EE"/>
    <w:rsid w:val="008D6263"/>
    <w:rsid w:val="008D712A"/>
    <w:rsid w:val="008E109D"/>
    <w:rsid w:val="008E42F1"/>
    <w:rsid w:val="008E432D"/>
    <w:rsid w:val="008E4791"/>
    <w:rsid w:val="008E4E23"/>
    <w:rsid w:val="008E7C28"/>
    <w:rsid w:val="008F09F1"/>
    <w:rsid w:val="008F155C"/>
    <w:rsid w:val="008F174C"/>
    <w:rsid w:val="008F2C7B"/>
    <w:rsid w:val="008F2DB8"/>
    <w:rsid w:val="008F3528"/>
    <w:rsid w:val="00912028"/>
    <w:rsid w:val="00914E4F"/>
    <w:rsid w:val="00915825"/>
    <w:rsid w:val="00916364"/>
    <w:rsid w:val="00916E31"/>
    <w:rsid w:val="00924E9A"/>
    <w:rsid w:val="00934AC2"/>
    <w:rsid w:val="00935046"/>
    <w:rsid w:val="00941E6B"/>
    <w:rsid w:val="00942F06"/>
    <w:rsid w:val="009443F9"/>
    <w:rsid w:val="00951CF6"/>
    <w:rsid w:val="00953AA2"/>
    <w:rsid w:val="00961DAB"/>
    <w:rsid w:val="00962507"/>
    <w:rsid w:val="009633DD"/>
    <w:rsid w:val="00964C06"/>
    <w:rsid w:val="00965598"/>
    <w:rsid w:val="009671CE"/>
    <w:rsid w:val="00971824"/>
    <w:rsid w:val="00972285"/>
    <w:rsid w:val="0097328B"/>
    <w:rsid w:val="0097387C"/>
    <w:rsid w:val="009757DB"/>
    <w:rsid w:val="00975DE8"/>
    <w:rsid w:val="00976194"/>
    <w:rsid w:val="00976256"/>
    <w:rsid w:val="0097638F"/>
    <w:rsid w:val="00977D70"/>
    <w:rsid w:val="00982FEC"/>
    <w:rsid w:val="00983284"/>
    <w:rsid w:val="00986C4B"/>
    <w:rsid w:val="00993F32"/>
    <w:rsid w:val="00995562"/>
    <w:rsid w:val="00997228"/>
    <w:rsid w:val="009975B0"/>
    <w:rsid w:val="009A07DF"/>
    <w:rsid w:val="009A1D6D"/>
    <w:rsid w:val="009A2009"/>
    <w:rsid w:val="009A2580"/>
    <w:rsid w:val="009A3052"/>
    <w:rsid w:val="009A4652"/>
    <w:rsid w:val="009A4A87"/>
    <w:rsid w:val="009A4FFB"/>
    <w:rsid w:val="009A7570"/>
    <w:rsid w:val="009A7EA9"/>
    <w:rsid w:val="009B08EF"/>
    <w:rsid w:val="009B172C"/>
    <w:rsid w:val="009B2B42"/>
    <w:rsid w:val="009B451E"/>
    <w:rsid w:val="009B6005"/>
    <w:rsid w:val="009B6BC1"/>
    <w:rsid w:val="009C0096"/>
    <w:rsid w:val="009C0624"/>
    <w:rsid w:val="009C073A"/>
    <w:rsid w:val="009C1BDF"/>
    <w:rsid w:val="009C1D1F"/>
    <w:rsid w:val="009C4E4C"/>
    <w:rsid w:val="009C602E"/>
    <w:rsid w:val="009D04A9"/>
    <w:rsid w:val="009D465C"/>
    <w:rsid w:val="009D53A5"/>
    <w:rsid w:val="009D7E37"/>
    <w:rsid w:val="009E1F5C"/>
    <w:rsid w:val="009E5CE9"/>
    <w:rsid w:val="009E5D87"/>
    <w:rsid w:val="009E6C44"/>
    <w:rsid w:val="009E762E"/>
    <w:rsid w:val="009F24D2"/>
    <w:rsid w:val="009F2FC4"/>
    <w:rsid w:val="009F40F2"/>
    <w:rsid w:val="009F418A"/>
    <w:rsid w:val="009F5B2C"/>
    <w:rsid w:val="00A005CD"/>
    <w:rsid w:val="00A01D77"/>
    <w:rsid w:val="00A0326A"/>
    <w:rsid w:val="00A040DE"/>
    <w:rsid w:val="00A05BE4"/>
    <w:rsid w:val="00A07B98"/>
    <w:rsid w:val="00A13E56"/>
    <w:rsid w:val="00A171FC"/>
    <w:rsid w:val="00A2070C"/>
    <w:rsid w:val="00A25BFA"/>
    <w:rsid w:val="00A25DAA"/>
    <w:rsid w:val="00A3067D"/>
    <w:rsid w:val="00A313C5"/>
    <w:rsid w:val="00A3255E"/>
    <w:rsid w:val="00A32B07"/>
    <w:rsid w:val="00A35EDD"/>
    <w:rsid w:val="00A367BF"/>
    <w:rsid w:val="00A36EC4"/>
    <w:rsid w:val="00A3775D"/>
    <w:rsid w:val="00A406AF"/>
    <w:rsid w:val="00A428BF"/>
    <w:rsid w:val="00A4484E"/>
    <w:rsid w:val="00A47343"/>
    <w:rsid w:val="00A47E8C"/>
    <w:rsid w:val="00A50A8F"/>
    <w:rsid w:val="00A51516"/>
    <w:rsid w:val="00A5185E"/>
    <w:rsid w:val="00A52928"/>
    <w:rsid w:val="00A54CDA"/>
    <w:rsid w:val="00A609B7"/>
    <w:rsid w:val="00A63840"/>
    <w:rsid w:val="00A65451"/>
    <w:rsid w:val="00A65DE8"/>
    <w:rsid w:val="00A65FE1"/>
    <w:rsid w:val="00A667C8"/>
    <w:rsid w:val="00A707D8"/>
    <w:rsid w:val="00A72985"/>
    <w:rsid w:val="00A7497C"/>
    <w:rsid w:val="00A758F0"/>
    <w:rsid w:val="00A75BB0"/>
    <w:rsid w:val="00A83E91"/>
    <w:rsid w:val="00A86FEB"/>
    <w:rsid w:val="00A90F04"/>
    <w:rsid w:val="00A91524"/>
    <w:rsid w:val="00A93BCC"/>
    <w:rsid w:val="00AA1497"/>
    <w:rsid w:val="00AA4268"/>
    <w:rsid w:val="00AA5091"/>
    <w:rsid w:val="00AA786A"/>
    <w:rsid w:val="00AB22E1"/>
    <w:rsid w:val="00AB2D49"/>
    <w:rsid w:val="00AB4D28"/>
    <w:rsid w:val="00AB5CEB"/>
    <w:rsid w:val="00AB62AC"/>
    <w:rsid w:val="00AB63B4"/>
    <w:rsid w:val="00AC1007"/>
    <w:rsid w:val="00AC3913"/>
    <w:rsid w:val="00AC5710"/>
    <w:rsid w:val="00AC5A96"/>
    <w:rsid w:val="00AC745C"/>
    <w:rsid w:val="00AD2145"/>
    <w:rsid w:val="00AD29A0"/>
    <w:rsid w:val="00AD49BE"/>
    <w:rsid w:val="00AD65A3"/>
    <w:rsid w:val="00AE0455"/>
    <w:rsid w:val="00AE1712"/>
    <w:rsid w:val="00AE26E7"/>
    <w:rsid w:val="00AE52CA"/>
    <w:rsid w:val="00AE5681"/>
    <w:rsid w:val="00AF4986"/>
    <w:rsid w:val="00AF5840"/>
    <w:rsid w:val="00AF6B1A"/>
    <w:rsid w:val="00AF6FB2"/>
    <w:rsid w:val="00B00E93"/>
    <w:rsid w:val="00B027B2"/>
    <w:rsid w:val="00B029DD"/>
    <w:rsid w:val="00B02FF3"/>
    <w:rsid w:val="00B0370A"/>
    <w:rsid w:val="00B05B1C"/>
    <w:rsid w:val="00B11A45"/>
    <w:rsid w:val="00B13F8C"/>
    <w:rsid w:val="00B23AD5"/>
    <w:rsid w:val="00B30DF0"/>
    <w:rsid w:val="00B31B07"/>
    <w:rsid w:val="00B3374F"/>
    <w:rsid w:val="00B35F81"/>
    <w:rsid w:val="00B37F75"/>
    <w:rsid w:val="00B443AA"/>
    <w:rsid w:val="00B45C55"/>
    <w:rsid w:val="00B51CCB"/>
    <w:rsid w:val="00B54AA3"/>
    <w:rsid w:val="00B60C30"/>
    <w:rsid w:val="00B60C63"/>
    <w:rsid w:val="00B60CB4"/>
    <w:rsid w:val="00B63B7A"/>
    <w:rsid w:val="00B64C8C"/>
    <w:rsid w:val="00B66B4D"/>
    <w:rsid w:val="00B70355"/>
    <w:rsid w:val="00B70F82"/>
    <w:rsid w:val="00B748B7"/>
    <w:rsid w:val="00B749DE"/>
    <w:rsid w:val="00B76AE7"/>
    <w:rsid w:val="00B775FB"/>
    <w:rsid w:val="00B818D2"/>
    <w:rsid w:val="00B8375E"/>
    <w:rsid w:val="00B90562"/>
    <w:rsid w:val="00B90645"/>
    <w:rsid w:val="00B946FE"/>
    <w:rsid w:val="00B97546"/>
    <w:rsid w:val="00B97726"/>
    <w:rsid w:val="00B979FF"/>
    <w:rsid w:val="00BA12FB"/>
    <w:rsid w:val="00BA3A9A"/>
    <w:rsid w:val="00BA43F2"/>
    <w:rsid w:val="00BA5EFE"/>
    <w:rsid w:val="00BA7821"/>
    <w:rsid w:val="00BB151A"/>
    <w:rsid w:val="00BB16BF"/>
    <w:rsid w:val="00BB25ED"/>
    <w:rsid w:val="00BB2D9A"/>
    <w:rsid w:val="00BB3156"/>
    <w:rsid w:val="00BB514F"/>
    <w:rsid w:val="00BB6F2A"/>
    <w:rsid w:val="00BB7D0E"/>
    <w:rsid w:val="00BC02EA"/>
    <w:rsid w:val="00BC11D8"/>
    <w:rsid w:val="00BC140B"/>
    <w:rsid w:val="00BC1AC0"/>
    <w:rsid w:val="00BC3C3A"/>
    <w:rsid w:val="00BC3E25"/>
    <w:rsid w:val="00BC4292"/>
    <w:rsid w:val="00BC517C"/>
    <w:rsid w:val="00BD0ADC"/>
    <w:rsid w:val="00BD1210"/>
    <w:rsid w:val="00BD1464"/>
    <w:rsid w:val="00BD163D"/>
    <w:rsid w:val="00BD3605"/>
    <w:rsid w:val="00BD5A4C"/>
    <w:rsid w:val="00BD6A2C"/>
    <w:rsid w:val="00BE4E0F"/>
    <w:rsid w:val="00BE5D27"/>
    <w:rsid w:val="00BF242B"/>
    <w:rsid w:val="00BF3368"/>
    <w:rsid w:val="00BF3BD2"/>
    <w:rsid w:val="00BF4BF0"/>
    <w:rsid w:val="00BF4C38"/>
    <w:rsid w:val="00BF5A04"/>
    <w:rsid w:val="00BF5A05"/>
    <w:rsid w:val="00BF61CD"/>
    <w:rsid w:val="00C0059E"/>
    <w:rsid w:val="00C00BD5"/>
    <w:rsid w:val="00C00E21"/>
    <w:rsid w:val="00C0151F"/>
    <w:rsid w:val="00C0429A"/>
    <w:rsid w:val="00C1069D"/>
    <w:rsid w:val="00C1462D"/>
    <w:rsid w:val="00C147D4"/>
    <w:rsid w:val="00C14DAD"/>
    <w:rsid w:val="00C176F0"/>
    <w:rsid w:val="00C21FB2"/>
    <w:rsid w:val="00C235CB"/>
    <w:rsid w:val="00C26AAC"/>
    <w:rsid w:val="00C26CC0"/>
    <w:rsid w:val="00C273CA"/>
    <w:rsid w:val="00C30AD3"/>
    <w:rsid w:val="00C31C34"/>
    <w:rsid w:val="00C3457D"/>
    <w:rsid w:val="00C3795E"/>
    <w:rsid w:val="00C40707"/>
    <w:rsid w:val="00C424B4"/>
    <w:rsid w:val="00C428A6"/>
    <w:rsid w:val="00C42A8C"/>
    <w:rsid w:val="00C442B1"/>
    <w:rsid w:val="00C45069"/>
    <w:rsid w:val="00C4523B"/>
    <w:rsid w:val="00C45ABE"/>
    <w:rsid w:val="00C52E5E"/>
    <w:rsid w:val="00C52F36"/>
    <w:rsid w:val="00C621D0"/>
    <w:rsid w:val="00C625BB"/>
    <w:rsid w:val="00C6313E"/>
    <w:rsid w:val="00C64996"/>
    <w:rsid w:val="00C65345"/>
    <w:rsid w:val="00C66AF3"/>
    <w:rsid w:val="00C725C8"/>
    <w:rsid w:val="00C73A25"/>
    <w:rsid w:val="00C76229"/>
    <w:rsid w:val="00C810B9"/>
    <w:rsid w:val="00C81BA7"/>
    <w:rsid w:val="00C82E7B"/>
    <w:rsid w:val="00C84EB8"/>
    <w:rsid w:val="00C8518C"/>
    <w:rsid w:val="00C93812"/>
    <w:rsid w:val="00C93D94"/>
    <w:rsid w:val="00C95E70"/>
    <w:rsid w:val="00CA1063"/>
    <w:rsid w:val="00CA1A6F"/>
    <w:rsid w:val="00CA60E6"/>
    <w:rsid w:val="00CB204F"/>
    <w:rsid w:val="00CB4F52"/>
    <w:rsid w:val="00CB7FA2"/>
    <w:rsid w:val="00CC22C5"/>
    <w:rsid w:val="00CC4316"/>
    <w:rsid w:val="00CC4957"/>
    <w:rsid w:val="00CC55F9"/>
    <w:rsid w:val="00CC5DCC"/>
    <w:rsid w:val="00CC61C7"/>
    <w:rsid w:val="00CC6F53"/>
    <w:rsid w:val="00CC727F"/>
    <w:rsid w:val="00CD0800"/>
    <w:rsid w:val="00CD0E05"/>
    <w:rsid w:val="00CD3A08"/>
    <w:rsid w:val="00CD6B71"/>
    <w:rsid w:val="00CE479C"/>
    <w:rsid w:val="00CE4FAE"/>
    <w:rsid w:val="00CE76FB"/>
    <w:rsid w:val="00CF00A2"/>
    <w:rsid w:val="00CF14DD"/>
    <w:rsid w:val="00CF2590"/>
    <w:rsid w:val="00CF2769"/>
    <w:rsid w:val="00CF2F4A"/>
    <w:rsid w:val="00CF36AD"/>
    <w:rsid w:val="00CF46EF"/>
    <w:rsid w:val="00CF4EEF"/>
    <w:rsid w:val="00CF6FCD"/>
    <w:rsid w:val="00CF7A83"/>
    <w:rsid w:val="00D02AC8"/>
    <w:rsid w:val="00D0586B"/>
    <w:rsid w:val="00D0608A"/>
    <w:rsid w:val="00D07E9F"/>
    <w:rsid w:val="00D106FC"/>
    <w:rsid w:val="00D1155D"/>
    <w:rsid w:val="00D1240F"/>
    <w:rsid w:val="00D14E10"/>
    <w:rsid w:val="00D15B40"/>
    <w:rsid w:val="00D15E44"/>
    <w:rsid w:val="00D22E86"/>
    <w:rsid w:val="00D265BC"/>
    <w:rsid w:val="00D271E1"/>
    <w:rsid w:val="00D30038"/>
    <w:rsid w:val="00D302A9"/>
    <w:rsid w:val="00D32B6C"/>
    <w:rsid w:val="00D43500"/>
    <w:rsid w:val="00D44FCC"/>
    <w:rsid w:val="00D453A8"/>
    <w:rsid w:val="00D45940"/>
    <w:rsid w:val="00D459AD"/>
    <w:rsid w:val="00D45ED3"/>
    <w:rsid w:val="00D476A8"/>
    <w:rsid w:val="00D51807"/>
    <w:rsid w:val="00D615FB"/>
    <w:rsid w:val="00D61F74"/>
    <w:rsid w:val="00D74FCA"/>
    <w:rsid w:val="00D750B8"/>
    <w:rsid w:val="00D767D8"/>
    <w:rsid w:val="00D77A90"/>
    <w:rsid w:val="00D81AED"/>
    <w:rsid w:val="00D87155"/>
    <w:rsid w:val="00D87B47"/>
    <w:rsid w:val="00D95094"/>
    <w:rsid w:val="00D96331"/>
    <w:rsid w:val="00DA1D4D"/>
    <w:rsid w:val="00DA2AD8"/>
    <w:rsid w:val="00DA337D"/>
    <w:rsid w:val="00DA5C9A"/>
    <w:rsid w:val="00DB084A"/>
    <w:rsid w:val="00DB3195"/>
    <w:rsid w:val="00DB36AE"/>
    <w:rsid w:val="00DC162C"/>
    <w:rsid w:val="00DC2977"/>
    <w:rsid w:val="00DC44E1"/>
    <w:rsid w:val="00DC4E4F"/>
    <w:rsid w:val="00DC595F"/>
    <w:rsid w:val="00DC706B"/>
    <w:rsid w:val="00DD58A5"/>
    <w:rsid w:val="00DE0AA1"/>
    <w:rsid w:val="00DE3DF8"/>
    <w:rsid w:val="00DF21E5"/>
    <w:rsid w:val="00DF2F24"/>
    <w:rsid w:val="00DF6500"/>
    <w:rsid w:val="00E00F38"/>
    <w:rsid w:val="00E015FA"/>
    <w:rsid w:val="00E05670"/>
    <w:rsid w:val="00E06DC9"/>
    <w:rsid w:val="00E1154D"/>
    <w:rsid w:val="00E13331"/>
    <w:rsid w:val="00E15745"/>
    <w:rsid w:val="00E2178A"/>
    <w:rsid w:val="00E22094"/>
    <w:rsid w:val="00E23BB2"/>
    <w:rsid w:val="00E25990"/>
    <w:rsid w:val="00E25D2F"/>
    <w:rsid w:val="00E27B74"/>
    <w:rsid w:val="00E316BF"/>
    <w:rsid w:val="00E32B65"/>
    <w:rsid w:val="00E3342E"/>
    <w:rsid w:val="00E33C60"/>
    <w:rsid w:val="00E4012D"/>
    <w:rsid w:val="00E40D10"/>
    <w:rsid w:val="00E41C54"/>
    <w:rsid w:val="00E4270E"/>
    <w:rsid w:val="00E4657D"/>
    <w:rsid w:val="00E47A31"/>
    <w:rsid w:val="00E52F50"/>
    <w:rsid w:val="00E546A1"/>
    <w:rsid w:val="00E56E8D"/>
    <w:rsid w:val="00E575BD"/>
    <w:rsid w:val="00E57926"/>
    <w:rsid w:val="00E57B3E"/>
    <w:rsid w:val="00E60C7E"/>
    <w:rsid w:val="00E60C9D"/>
    <w:rsid w:val="00E65FFB"/>
    <w:rsid w:val="00E67669"/>
    <w:rsid w:val="00E7082B"/>
    <w:rsid w:val="00E753A1"/>
    <w:rsid w:val="00E8200C"/>
    <w:rsid w:val="00E825B3"/>
    <w:rsid w:val="00E826BB"/>
    <w:rsid w:val="00E83DC4"/>
    <w:rsid w:val="00E8658F"/>
    <w:rsid w:val="00E87191"/>
    <w:rsid w:val="00E87A8F"/>
    <w:rsid w:val="00E93B83"/>
    <w:rsid w:val="00E953E2"/>
    <w:rsid w:val="00E9564E"/>
    <w:rsid w:val="00E96461"/>
    <w:rsid w:val="00E968EA"/>
    <w:rsid w:val="00E96DD0"/>
    <w:rsid w:val="00EA13BC"/>
    <w:rsid w:val="00EA4D96"/>
    <w:rsid w:val="00EA7AB2"/>
    <w:rsid w:val="00EB6B18"/>
    <w:rsid w:val="00EB75FC"/>
    <w:rsid w:val="00EC1B7D"/>
    <w:rsid w:val="00EC1C44"/>
    <w:rsid w:val="00EC3838"/>
    <w:rsid w:val="00ED4A66"/>
    <w:rsid w:val="00ED4E6A"/>
    <w:rsid w:val="00ED6587"/>
    <w:rsid w:val="00ED71AC"/>
    <w:rsid w:val="00ED7B8D"/>
    <w:rsid w:val="00EE0960"/>
    <w:rsid w:val="00EE259F"/>
    <w:rsid w:val="00EE30EE"/>
    <w:rsid w:val="00EE33E0"/>
    <w:rsid w:val="00EE67F2"/>
    <w:rsid w:val="00EE6E2E"/>
    <w:rsid w:val="00EE7668"/>
    <w:rsid w:val="00EF0EBC"/>
    <w:rsid w:val="00F00924"/>
    <w:rsid w:val="00F05E28"/>
    <w:rsid w:val="00F10AB6"/>
    <w:rsid w:val="00F13362"/>
    <w:rsid w:val="00F13526"/>
    <w:rsid w:val="00F272A2"/>
    <w:rsid w:val="00F31B2B"/>
    <w:rsid w:val="00F34A7D"/>
    <w:rsid w:val="00F372F3"/>
    <w:rsid w:val="00F4197D"/>
    <w:rsid w:val="00F44342"/>
    <w:rsid w:val="00F46CE6"/>
    <w:rsid w:val="00F527C9"/>
    <w:rsid w:val="00F527F7"/>
    <w:rsid w:val="00F53A9F"/>
    <w:rsid w:val="00F54032"/>
    <w:rsid w:val="00F560E6"/>
    <w:rsid w:val="00F570AC"/>
    <w:rsid w:val="00F57C7C"/>
    <w:rsid w:val="00F607E7"/>
    <w:rsid w:val="00F616E0"/>
    <w:rsid w:val="00F711E9"/>
    <w:rsid w:val="00F731E1"/>
    <w:rsid w:val="00F746CF"/>
    <w:rsid w:val="00F75056"/>
    <w:rsid w:val="00F75AE2"/>
    <w:rsid w:val="00F81323"/>
    <w:rsid w:val="00F81A3E"/>
    <w:rsid w:val="00F820D9"/>
    <w:rsid w:val="00F8635E"/>
    <w:rsid w:val="00F90CC9"/>
    <w:rsid w:val="00F92A35"/>
    <w:rsid w:val="00F938CD"/>
    <w:rsid w:val="00F94A64"/>
    <w:rsid w:val="00F964CE"/>
    <w:rsid w:val="00F967D7"/>
    <w:rsid w:val="00FA6C37"/>
    <w:rsid w:val="00FB00F1"/>
    <w:rsid w:val="00FB0620"/>
    <w:rsid w:val="00FB3D13"/>
    <w:rsid w:val="00FB43A5"/>
    <w:rsid w:val="00FB5E64"/>
    <w:rsid w:val="00FC059E"/>
    <w:rsid w:val="00FC21F7"/>
    <w:rsid w:val="00FC26A8"/>
    <w:rsid w:val="00FC64D7"/>
    <w:rsid w:val="00FD285E"/>
    <w:rsid w:val="00FD3BBA"/>
    <w:rsid w:val="00FD5BCA"/>
    <w:rsid w:val="00FD6205"/>
    <w:rsid w:val="00FD6D7E"/>
    <w:rsid w:val="00FE2A51"/>
    <w:rsid w:val="00FF259E"/>
    <w:rsid w:val="00FF2CF6"/>
    <w:rsid w:val="00FF59EC"/>
    <w:rsid w:val="00FF5E48"/>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2A0C"/>
    <w:rPr>
      <w:rFonts w:ascii="Univers" w:hAnsi="Univers" w:cs="Univers"/>
      <w:sz w:val="20"/>
      <w:szCs w:val="20"/>
      <w:lang w:val="en-AU"/>
    </w:rPr>
  </w:style>
  <w:style w:type="paragraph" w:styleId="Heading1">
    <w:name w:val="heading 1"/>
    <w:basedOn w:val="Normal"/>
    <w:next w:val="Normal"/>
    <w:link w:val="Heading1Char"/>
    <w:uiPriority w:val="99"/>
    <w:qFormat/>
    <w:rsid w:val="00845391"/>
    <w:pPr>
      <w:keepNext/>
      <w:jc w:val="both"/>
      <w:outlineLvl w:val="0"/>
    </w:pPr>
    <w:rPr>
      <w:b/>
      <w:bCs/>
      <w:sz w:val="28"/>
      <w:szCs w:val="28"/>
      <w:lang w:val="en-US"/>
    </w:rPr>
  </w:style>
  <w:style w:type="paragraph" w:styleId="Heading2">
    <w:name w:val="heading 2"/>
    <w:basedOn w:val="Normal"/>
    <w:next w:val="Normal"/>
    <w:link w:val="Heading2Char"/>
    <w:uiPriority w:val="99"/>
    <w:qFormat/>
    <w:rsid w:val="00845391"/>
    <w:pPr>
      <w:keepNext/>
      <w:ind w:left="1080"/>
      <w:outlineLvl w:val="1"/>
    </w:pPr>
    <w:rPr>
      <w:rFonts w:cs="Times New Roman"/>
      <w:b/>
      <w:bCs/>
      <w:sz w:val="24"/>
      <w:szCs w:val="24"/>
    </w:rPr>
  </w:style>
  <w:style w:type="paragraph" w:styleId="Heading3">
    <w:name w:val="heading 3"/>
    <w:basedOn w:val="Normal"/>
    <w:next w:val="Normal"/>
    <w:link w:val="Heading3Char"/>
    <w:uiPriority w:val="99"/>
    <w:qFormat/>
    <w:rsid w:val="00845391"/>
    <w:pPr>
      <w:keepNext/>
      <w:jc w:val="center"/>
      <w:outlineLvl w:val="2"/>
    </w:pPr>
    <w:rPr>
      <w:b/>
      <w:bCs/>
      <w:sz w:val="28"/>
      <w:szCs w:val="28"/>
      <w:lang w:val="en-GB"/>
    </w:rPr>
  </w:style>
  <w:style w:type="paragraph" w:styleId="Heading4">
    <w:name w:val="heading 4"/>
    <w:basedOn w:val="Normal"/>
    <w:next w:val="Normal"/>
    <w:link w:val="Heading4Char"/>
    <w:uiPriority w:val="99"/>
    <w:qFormat/>
    <w:rsid w:val="00845391"/>
    <w:pPr>
      <w:keepNext/>
      <w:tabs>
        <w:tab w:val="left" w:pos="720"/>
        <w:tab w:val="left" w:pos="1440"/>
        <w:tab w:val="left" w:pos="2430"/>
        <w:tab w:val="left" w:pos="3600"/>
        <w:tab w:val="left" w:pos="3960"/>
        <w:tab w:val="left" w:pos="5580"/>
        <w:tab w:val="left" w:pos="6840"/>
        <w:tab w:val="left" w:pos="7920"/>
      </w:tabs>
      <w:spacing w:line="360" w:lineRule="auto"/>
      <w:jc w:val="both"/>
      <w:outlineLvl w:val="3"/>
    </w:pPr>
    <w:rPr>
      <w:rFonts w:ascii="Arial" w:hAnsi="Arial" w:cs="Arial"/>
      <w:b/>
      <w:bCs/>
    </w:rPr>
  </w:style>
  <w:style w:type="paragraph" w:styleId="Heading5">
    <w:name w:val="heading 5"/>
    <w:basedOn w:val="Normal"/>
    <w:next w:val="Normal"/>
    <w:link w:val="Heading5Char"/>
    <w:uiPriority w:val="99"/>
    <w:qFormat/>
    <w:rsid w:val="00845391"/>
    <w:pPr>
      <w:keepNext/>
      <w:tabs>
        <w:tab w:val="left" w:pos="720"/>
        <w:tab w:val="left" w:pos="1440"/>
        <w:tab w:val="left" w:pos="2430"/>
        <w:tab w:val="left" w:pos="3600"/>
        <w:tab w:val="left" w:pos="3960"/>
        <w:tab w:val="left" w:pos="5580"/>
        <w:tab w:val="left" w:pos="6840"/>
        <w:tab w:val="left" w:pos="7920"/>
      </w:tabs>
      <w:ind w:left="4320" w:hanging="720"/>
      <w:jc w:val="both"/>
      <w:outlineLvl w:val="4"/>
    </w:pPr>
    <w:rPr>
      <w:rFonts w:cs="Times New Roman"/>
      <w:b/>
      <w:bCs/>
      <w:lang w:val="en-GB"/>
    </w:rPr>
  </w:style>
  <w:style w:type="paragraph" w:styleId="Heading6">
    <w:name w:val="heading 6"/>
    <w:basedOn w:val="Normal"/>
    <w:next w:val="Normal"/>
    <w:link w:val="Heading6Char"/>
    <w:uiPriority w:val="99"/>
    <w:qFormat/>
    <w:rsid w:val="00845391"/>
    <w:pPr>
      <w:keepNext/>
      <w:outlineLvl w:val="5"/>
    </w:pPr>
    <w:rPr>
      <w:rFonts w:cs="Times New Roman"/>
      <w:b/>
      <w:bCs/>
    </w:rPr>
  </w:style>
  <w:style w:type="paragraph" w:styleId="Heading7">
    <w:name w:val="heading 7"/>
    <w:basedOn w:val="Normal"/>
    <w:next w:val="Normal"/>
    <w:link w:val="Heading7Char"/>
    <w:uiPriority w:val="99"/>
    <w:qFormat/>
    <w:rsid w:val="00845391"/>
    <w:pPr>
      <w:keepNext/>
      <w:tabs>
        <w:tab w:val="left" w:pos="720"/>
        <w:tab w:val="left" w:pos="1440"/>
        <w:tab w:val="left" w:pos="2430"/>
        <w:tab w:val="left" w:pos="3600"/>
        <w:tab w:val="left" w:pos="3960"/>
        <w:tab w:val="left" w:pos="5580"/>
        <w:tab w:val="left" w:pos="6840"/>
        <w:tab w:val="left" w:pos="7920"/>
      </w:tabs>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F2"/>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rsid w:val="002A5AF2"/>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semiHidden/>
    <w:rsid w:val="002A5AF2"/>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link w:val="Heading4"/>
    <w:uiPriority w:val="9"/>
    <w:semiHidden/>
    <w:rsid w:val="002A5AF2"/>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link w:val="Heading5"/>
    <w:uiPriority w:val="9"/>
    <w:semiHidden/>
    <w:rsid w:val="002A5AF2"/>
    <w:rPr>
      <w:rFonts w:asciiTheme="minorHAnsi" w:eastAsiaTheme="minorEastAsia" w:hAnsiTheme="minorHAnsi" w:cstheme="minorBidi"/>
      <w:b/>
      <w:bCs/>
      <w:i/>
      <w:iCs/>
      <w:sz w:val="26"/>
      <w:szCs w:val="26"/>
      <w:lang w:val="en-AU"/>
    </w:rPr>
  </w:style>
  <w:style w:type="character" w:customStyle="1" w:styleId="Heading6Char">
    <w:name w:val="Heading 6 Char"/>
    <w:basedOn w:val="DefaultParagraphFont"/>
    <w:link w:val="Heading6"/>
    <w:uiPriority w:val="9"/>
    <w:semiHidden/>
    <w:rsid w:val="002A5AF2"/>
    <w:rPr>
      <w:rFonts w:asciiTheme="minorHAnsi" w:eastAsiaTheme="minorEastAsia" w:hAnsiTheme="minorHAnsi" w:cstheme="minorBidi"/>
      <w:b/>
      <w:bCs/>
      <w:lang w:val="en-AU"/>
    </w:rPr>
  </w:style>
  <w:style w:type="character" w:customStyle="1" w:styleId="Heading7Char">
    <w:name w:val="Heading 7 Char"/>
    <w:basedOn w:val="DefaultParagraphFont"/>
    <w:link w:val="Heading7"/>
    <w:uiPriority w:val="9"/>
    <w:semiHidden/>
    <w:rsid w:val="002A5AF2"/>
    <w:rPr>
      <w:rFonts w:asciiTheme="minorHAnsi" w:eastAsiaTheme="minorEastAsia" w:hAnsiTheme="minorHAnsi" w:cstheme="minorBidi"/>
      <w:sz w:val="24"/>
      <w:szCs w:val="24"/>
      <w:lang w:val="en-AU"/>
    </w:rPr>
  </w:style>
  <w:style w:type="paragraph" w:styleId="BodyText3">
    <w:name w:val="Body Text 3"/>
    <w:basedOn w:val="Normal"/>
    <w:link w:val="BodyText3Char"/>
    <w:uiPriority w:val="99"/>
    <w:rsid w:val="00845391"/>
    <w:rPr>
      <w:rFonts w:ascii="Arial" w:hAnsi="Arial" w:cs="Arial"/>
      <w:sz w:val="22"/>
      <w:szCs w:val="22"/>
      <w:lang w:val="en-GB"/>
    </w:rPr>
  </w:style>
  <w:style w:type="character" w:customStyle="1" w:styleId="BodyText3Char">
    <w:name w:val="Body Text 3 Char"/>
    <w:basedOn w:val="DefaultParagraphFont"/>
    <w:link w:val="BodyText3"/>
    <w:uiPriority w:val="99"/>
    <w:semiHidden/>
    <w:rsid w:val="002A5AF2"/>
    <w:rPr>
      <w:rFonts w:ascii="Univers" w:hAnsi="Univers" w:cs="Univers"/>
      <w:sz w:val="16"/>
      <w:szCs w:val="16"/>
      <w:lang w:val="en-AU"/>
    </w:rPr>
  </w:style>
  <w:style w:type="paragraph" w:styleId="BodyText2">
    <w:name w:val="Body Text 2"/>
    <w:basedOn w:val="Normal"/>
    <w:link w:val="BodyText2Char"/>
    <w:uiPriority w:val="99"/>
    <w:rsid w:val="00845391"/>
    <w:rPr>
      <w:rFonts w:ascii="Arial" w:hAnsi="Arial" w:cs="Arial"/>
      <w:b/>
      <w:bCs/>
      <w:i/>
      <w:iCs/>
      <w:sz w:val="24"/>
      <w:szCs w:val="24"/>
    </w:rPr>
  </w:style>
  <w:style w:type="character" w:customStyle="1" w:styleId="BodyText2Char">
    <w:name w:val="Body Text 2 Char"/>
    <w:basedOn w:val="DefaultParagraphFont"/>
    <w:link w:val="BodyText2"/>
    <w:uiPriority w:val="99"/>
    <w:semiHidden/>
    <w:rsid w:val="002A5AF2"/>
    <w:rPr>
      <w:rFonts w:ascii="Univers" w:hAnsi="Univers" w:cs="Univers"/>
      <w:sz w:val="20"/>
      <w:szCs w:val="20"/>
      <w:lang w:val="en-AU"/>
    </w:rPr>
  </w:style>
  <w:style w:type="paragraph" w:styleId="BodyText">
    <w:name w:val="Body Text"/>
    <w:basedOn w:val="Normal"/>
    <w:link w:val="BodyTextChar"/>
    <w:uiPriority w:val="99"/>
    <w:rsid w:val="00845391"/>
    <w:pPr>
      <w:tabs>
        <w:tab w:val="left" w:pos="-1440"/>
      </w:tabs>
      <w:jc w:val="both"/>
    </w:pPr>
    <w:rPr>
      <w:rFonts w:ascii="Arial" w:hAnsi="Arial" w:cs="Arial"/>
      <w:b/>
      <w:bCs/>
      <w:i/>
      <w:iCs/>
      <w:sz w:val="22"/>
      <w:szCs w:val="22"/>
    </w:rPr>
  </w:style>
  <w:style w:type="character" w:customStyle="1" w:styleId="BodyTextChar">
    <w:name w:val="Body Text Char"/>
    <w:basedOn w:val="DefaultParagraphFont"/>
    <w:link w:val="BodyText"/>
    <w:uiPriority w:val="99"/>
    <w:semiHidden/>
    <w:rsid w:val="002A5AF2"/>
    <w:rPr>
      <w:rFonts w:ascii="Univers" w:hAnsi="Univers" w:cs="Univers"/>
      <w:sz w:val="20"/>
      <w:szCs w:val="20"/>
      <w:lang w:val="en-AU"/>
    </w:rPr>
  </w:style>
  <w:style w:type="paragraph" w:styleId="BodyTextIndent2">
    <w:name w:val="Body Text Indent 2"/>
    <w:basedOn w:val="Normal"/>
    <w:link w:val="BodyTextIndent2Char"/>
    <w:uiPriority w:val="99"/>
    <w:rsid w:val="00845391"/>
    <w:pPr>
      <w:ind w:left="720"/>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2A5AF2"/>
    <w:rPr>
      <w:rFonts w:ascii="Univers" w:hAnsi="Univers" w:cs="Univers"/>
      <w:sz w:val="20"/>
      <w:szCs w:val="20"/>
      <w:lang w:val="en-AU"/>
    </w:rPr>
  </w:style>
  <w:style w:type="paragraph" w:styleId="Header">
    <w:name w:val="header"/>
    <w:basedOn w:val="Normal"/>
    <w:link w:val="HeaderChar"/>
    <w:uiPriority w:val="99"/>
    <w:rsid w:val="00845391"/>
    <w:pPr>
      <w:tabs>
        <w:tab w:val="center" w:pos="4153"/>
        <w:tab w:val="right" w:pos="8306"/>
      </w:tabs>
    </w:pPr>
  </w:style>
  <w:style w:type="character" w:customStyle="1" w:styleId="HeaderChar">
    <w:name w:val="Header Char"/>
    <w:basedOn w:val="DefaultParagraphFont"/>
    <w:link w:val="Header"/>
    <w:uiPriority w:val="99"/>
    <w:semiHidden/>
    <w:rsid w:val="002A5AF2"/>
    <w:rPr>
      <w:rFonts w:ascii="Univers" w:hAnsi="Univers" w:cs="Univers"/>
      <w:sz w:val="20"/>
      <w:szCs w:val="20"/>
      <w:lang w:val="en-AU"/>
    </w:rPr>
  </w:style>
  <w:style w:type="paragraph" w:styleId="Footer">
    <w:name w:val="footer"/>
    <w:basedOn w:val="Normal"/>
    <w:link w:val="FooterChar"/>
    <w:uiPriority w:val="99"/>
    <w:rsid w:val="00845391"/>
    <w:pPr>
      <w:tabs>
        <w:tab w:val="center" w:pos="4153"/>
        <w:tab w:val="right" w:pos="8306"/>
      </w:tabs>
    </w:pPr>
  </w:style>
  <w:style w:type="character" w:customStyle="1" w:styleId="FooterChar">
    <w:name w:val="Footer Char"/>
    <w:basedOn w:val="DefaultParagraphFont"/>
    <w:link w:val="Footer"/>
    <w:uiPriority w:val="99"/>
    <w:semiHidden/>
    <w:rsid w:val="002A5AF2"/>
    <w:rPr>
      <w:rFonts w:ascii="Univers" w:hAnsi="Univers" w:cs="Univers"/>
      <w:sz w:val="20"/>
      <w:szCs w:val="20"/>
      <w:lang w:val="en-AU"/>
    </w:rPr>
  </w:style>
  <w:style w:type="paragraph" w:styleId="BodyTextIndent3">
    <w:name w:val="Body Text Indent 3"/>
    <w:basedOn w:val="Normal"/>
    <w:link w:val="BodyTextIndent3Char"/>
    <w:uiPriority w:val="99"/>
    <w:rsid w:val="00845391"/>
    <w:pPr>
      <w:ind w:left="720"/>
    </w:pPr>
    <w:rPr>
      <w:rFonts w:ascii="Arial" w:hAnsi="Arial" w:cs="Arial"/>
      <w:i/>
      <w:iCs/>
      <w:sz w:val="22"/>
      <w:szCs w:val="22"/>
    </w:rPr>
  </w:style>
  <w:style w:type="character" w:customStyle="1" w:styleId="BodyTextIndent3Char">
    <w:name w:val="Body Text Indent 3 Char"/>
    <w:basedOn w:val="DefaultParagraphFont"/>
    <w:link w:val="BodyTextIndent3"/>
    <w:uiPriority w:val="99"/>
    <w:semiHidden/>
    <w:rsid w:val="002A5AF2"/>
    <w:rPr>
      <w:rFonts w:ascii="Univers" w:hAnsi="Univers" w:cs="Univers"/>
      <w:sz w:val="16"/>
      <w:szCs w:val="16"/>
      <w:lang w:val="en-AU"/>
    </w:rPr>
  </w:style>
  <w:style w:type="character" w:styleId="Hyperlink">
    <w:name w:val="Hyperlink"/>
    <w:basedOn w:val="DefaultParagraphFont"/>
    <w:uiPriority w:val="99"/>
    <w:rsid w:val="00845391"/>
    <w:rPr>
      <w:color w:val="0000FF"/>
      <w:u w:val="single"/>
    </w:rPr>
  </w:style>
  <w:style w:type="character" w:styleId="PageNumber">
    <w:name w:val="page number"/>
    <w:basedOn w:val="DefaultParagraphFont"/>
    <w:uiPriority w:val="99"/>
    <w:rsid w:val="00845391"/>
  </w:style>
  <w:style w:type="character" w:styleId="CommentReference">
    <w:name w:val="annotation reference"/>
    <w:basedOn w:val="DefaultParagraphFont"/>
    <w:uiPriority w:val="99"/>
    <w:semiHidden/>
    <w:rsid w:val="001179DF"/>
    <w:rPr>
      <w:sz w:val="16"/>
      <w:szCs w:val="16"/>
    </w:rPr>
  </w:style>
  <w:style w:type="paragraph" w:styleId="BalloonText">
    <w:name w:val="Balloon Text"/>
    <w:basedOn w:val="Normal"/>
    <w:link w:val="BalloonTextChar"/>
    <w:uiPriority w:val="99"/>
    <w:semiHidden/>
    <w:rsid w:val="00845391"/>
    <w:rPr>
      <w:rFonts w:ascii="Tahoma" w:hAnsi="Tahoma" w:cs="Tahoma"/>
      <w:sz w:val="16"/>
      <w:szCs w:val="16"/>
    </w:rPr>
  </w:style>
  <w:style w:type="character" w:customStyle="1" w:styleId="BalloonTextChar">
    <w:name w:val="Balloon Text Char"/>
    <w:basedOn w:val="DefaultParagraphFont"/>
    <w:link w:val="BalloonText"/>
    <w:uiPriority w:val="99"/>
    <w:semiHidden/>
    <w:rsid w:val="002A5AF2"/>
    <w:rPr>
      <w:sz w:val="0"/>
      <w:szCs w:val="0"/>
      <w:lang w:val="en-AU"/>
    </w:rPr>
  </w:style>
  <w:style w:type="paragraph" w:styleId="CommentText">
    <w:name w:val="annotation text"/>
    <w:basedOn w:val="Normal"/>
    <w:link w:val="CommentTextChar"/>
    <w:uiPriority w:val="99"/>
    <w:semiHidden/>
    <w:rsid w:val="001179DF"/>
  </w:style>
  <w:style w:type="character" w:customStyle="1" w:styleId="CommentTextChar">
    <w:name w:val="Comment Text Char"/>
    <w:basedOn w:val="DefaultParagraphFont"/>
    <w:link w:val="CommentText"/>
    <w:uiPriority w:val="99"/>
    <w:semiHidden/>
    <w:rsid w:val="002A5AF2"/>
    <w:rPr>
      <w:rFonts w:ascii="Univers" w:hAnsi="Univers" w:cs="Univers"/>
      <w:sz w:val="20"/>
      <w:szCs w:val="20"/>
      <w:lang w:val="en-AU"/>
    </w:rPr>
  </w:style>
  <w:style w:type="paragraph" w:styleId="CommentSubject">
    <w:name w:val="annotation subject"/>
    <w:basedOn w:val="CommentText"/>
    <w:next w:val="CommentText"/>
    <w:link w:val="CommentSubjectChar"/>
    <w:uiPriority w:val="99"/>
    <w:semiHidden/>
    <w:rsid w:val="001179DF"/>
    <w:rPr>
      <w:b/>
      <w:bCs/>
    </w:rPr>
  </w:style>
  <w:style w:type="character" w:customStyle="1" w:styleId="CommentSubjectChar">
    <w:name w:val="Comment Subject Char"/>
    <w:basedOn w:val="CommentTextChar"/>
    <w:link w:val="CommentSubject"/>
    <w:uiPriority w:val="99"/>
    <w:semiHidden/>
    <w:rsid w:val="002A5AF2"/>
    <w:rPr>
      <w:rFonts w:ascii="Univers" w:hAnsi="Univers" w:cs="Univers"/>
      <w:b/>
      <w:bCs/>
      <w:sz w:val="20"/>
      <w:szCs w:val="20"/>
      <w:lang w:val="en-AU"/>
    </w:rPr>
  </w:style>
  <w:style w:type="paragraph" w:styleId="Title">
    <w:name w:val="Title"/>
    <w:basedOn w:val="Normal"/>
    <w:link w:val="TitleChar"/>
    <w:uiPriority w:val="99"/>
    <w:qFormat/>
    <w:rsid w:val="00B64C8C"/>
    <w:pPr>
      <w:jc w:val="center"/>
    </w:pPr>
    <w:rPr>
      <w:rFonts w:cs="Times New Roman"/>
      <w:b/>
      <w:bCs/>
      <w:sz w:val="24"/>
      <w:szCs w:val="24"/>
      <w:u w:val="single"/>
    </w:rPr>
  </w:style>
  <w:style w:type="character" w:customStyle="1" w:styleId="TitleChar">
    <w:name w:val="Title Char"/>
    <w:basedOn w:val="DefaultParagraphFont"/>
    <w:link w:val="Title"/>
    <w:uiPriority w:val="10"/>
    <w:rsid w:val="002A5AF2"/>
    <w:rPr>
      <w:rFonts w:asciiTheme="majorHAnsi" w:eastAsiaTheme="majorEastAsia" w:hAnsiTheme="majorHAnsi" w:cstheme="majorBidi"/>
      <w:b/>
      <w:bCs/>
      <w:kern w:val="28"/>
      <w:sz w:val="32"/>
      <w:szCs w:val="32"/>
      <w:lang w:val="en-AU"/>
    </w:rPr>
  </w:style>
  <w:style w:type="table" w:styleId="TableGrid">
    <w:name w:val="Table Grid"/>
    <w:basedOn w:val="TableNormal"/>
    <w:uiPriority w:val="99"/>
    <w:rsid w:val="003844BB"/>
    <w:rPr>
      <w:rFonts w:ascii="Univers" w:hAnsi="Univer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E51"/>
    <w:pPr>
      <w:ind w:left="720"/>
      <w:contextualSpacing/>
    </w:pPr>
  </w:style>
  <w:style w:type="paragraph" w:customStyle="1" w:styleId="Default">
    <w:name w:val="Default"/>
    <w:uiPriority w:val="99"/>
    <w:rsid w:val="00695ACB"/>
    <w:pPr>
      <w:autoSpaceDE w:val="0"/>
      <w:autoSpaceDN w:val="0"/>
      <w:adjustRightInd w:val="0"/>
    </w:pPr>
    <w:rPr>
      <w:rFonts w:ascii="Arial" w:hAnsi="Arial" w:cs="Arial"/>
      <w:color w:val="000000"/>
      <w:sz w:val="24"/>
      <w:szCs w:val="24"/>
      <w:lang w:val="en-NZ" w:eastAsia="en-NZ"/>
    </w:rPr>
  </w:style>
  <w:style w:type="character" w:styleId="FollowedHyperlink">
    <w:name w:val="FollowedHyperlink"/>
    <w:basedOn w:val="DefaultParagraphFont"/>
    <w:uiPriority w:val="99"/>
    <w:rsid w:val="00A93BCC"/>
    <w:rPr>
      <w:color w:val="800080"/>
      <w:u w:val="single"/>
    </w:rPr>
  </w:style>
  <w:style w:type="paragraph" w:styleId="NormalWeb">
    <w:name w:val="Normal (Web)"/>
    <w:basedOn w:val="Normal"/>
    <w:uiPriority w:val="99"/>
    <w:semiHidden/>
    <w:unhideWhenUsed/>
    <w:rsid w:val="0030380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F2A0C"/>
    <w:rPr>
      <w:rFonts w:ascii="Univers" w:hAnsi="Univers" w:cs="Univers"/>
      <w:sz w:val="20"/>
      <w:szCs w:val="20"/>
      <w:lang w:val="en-AU"/>
    </w:rPr>
  </w:style>
  <w:style w:type="paragraph" w:styleId="Heading1">
    <w:name w:val="heading 1"/>
    <w:basedOn w:val="Normal"/>
    <w:next w:val="Normal"/>
    <w:link w:val="Heading1Char"/>
    <w:uiPriority w:val="99"/>
    <w:qFormat/>
    <w:rsid w:val="00845391"/>
    <w:pPr>
      <w:keepNext/>
      <w:jc w:val="both"/>
      <w:outlineLvl w:val="0"/>
    </w:pPr>
    <w:rPr>
      <w:b/>
      <w:bCs/>
      <w:sz w:val="28"/>
      <w:szCs w:val="28"/>
      <w:lang w:val="en-US"/>
    </w:rPr>
  </w:style>
  <w:style w:type="paragraph" w:styleId="Heading2">
    <w:name w:val="heading 2"/>
    <w:basedOn w:val="Normal"/>
    <w:next w:val="Normal"/>
    <w:link w:val="Heading2Char"/>
    <w:uiPriority w:val="99"/>
    <w:qFormat/>
    <w:rsid w:val="00845391"/>
    <w:pPr>
      <w:keepNext/>
      <w:ind w:left="1080"/>
      <w:outlineLvl w:val="1"/>
    </w:pPr>
    <w:rPr>
      <w:rFonts w:cs="Times New Roman"/>
      <w:b/>
      <w:bCs/>
      <w:sz w:val="24"/>
      <w:szCs w:val="24"/>
    </w:rPr>
  </w:style>
  <w:style w:type="paragraph" w:styleId="Heading3">
    <w:name w:val="heading 3"/>
    <w:basedOn w:val="Normal"/>
    <w:next w:val="Normal"/>
    <w:link w:val="Heading3Char"/>
    <w:uiPriority w:val="99"/>
    <w:qFormat/>
    <w:rsid w:val="00845391"/>
    <w:pPr>
      <w:keepNext/>
      <w:jc w:val="center"/>
      <w:outlineLvl w:val="2"/>
    </w:pPr>
    <w:rPr>
      <w:b/>
      <w:bCs/>
      <w:sz w:val="28"/>
      <w:szCs w:val="28"/>
      <w:lang w:val="en-GB"/>
    </w:rPr>
  </w:style>
  <w:style w:type="paragraph" w:styleId="Heading4">
    <w:name w:val="heading 4"/>
    <w:basedOn w:val="Normal"/>
    <w:next w:val="Normal"/>
    <w:link w:val="Heading4Char"/>
    <w:uiPriority w:val="99"/>
    <w:qFormat/>
    <w:rsid w:val="00845391"/>
    <w:pPr>
      <w:keepNext/>
      <w:tabs>
        <w:tab w:val="left" w:pos="720"/>
        <w:tab w:val="left" w:pos="1440"/>
        <w:tab w:val="left" w:pos="2430"/>
        <w:tab w:val="left" w:pos="3600"/>
        <w:tab w:val="left" w:pos="3960"/>
        <w:tab w:val="left" w:pos="5580"/>
        <w:tab w:val="left" w:pos="6840"/>
        <w:tab w:val="left" w:pos="7920"/>
      </w:tabs>
      <w:spacing w:line="360" w:lineRule="auto"/>
      <w:jc w:val="both"/>
      <w:outlineLvl w:val="3"/>
    </w:pPr>
    <w:rPr>
      <w:rFonts w:ascii="Arial" w:hAnsi="Arial" w:cs="Arial"/>
      <w:b/>
      <w:bCs/>
    </w:rPr>
  </w:style>
  <w:style w:type="paragraph" w:styleId="Heading5">
    <w:name w:val="heading 5"/>
    <w:basedOn w:val="Normal"/>
    <w:next w:val="Normal"/>
    <w:link w:val="Heading5Char"/>
    <w:uiPriority w:val="99"/>
    <w:qFormat/>
    <w:rsid w:val="00845391"/>
    <w:pPr>
      <w:keepNext/>
      <w:tabs>
        <w:tab w:val="left" w:pos="720"/>
        <w:tab w:val="left" w:pos="1440"/>
        <w:tab w:val="left" w:pos="2430"/>
        <w:tab w:val="left" w:pos="3600"/>
        <w:tab w:val="left" w:pos="3960"/>
        <w:tab w:val="left" w:pos="5580"/>
        <w:tab w:val="left" w:pos="6840"/>
        <w:tab w:val="left" w:pos="7920"/>
      </w:tabs>
      <w:ind w:left="4320" w:hanging="720"/>
      <w:jc w:val="both"/>
      <w:outlineLvl w:val="4"/>
    </w:pPr>
    <w:rPr>
      <w:rFonts w:cs="Times New Roman"/>
      <w:b/>
      <w:bCs/>
      <w:lang w:val="en-GB"/>
    </w:rPr>
  </w:style>
  <w:style w:type="paragraph" w:styleId="Heading6">
    <w:name w:val="heading 6"/>
    <w:basedOn w:val="Normal"/>
    <w:next w:val="Normal"/>
    <w:link w:val="Heading6Char"/>
    <w:uiPriority w:val="99"/>
    <w:qFormat/>
    <w:rsid w:val="00845391"/>
    <w:pPr>
      <w:keepNext/>
      <w:outlineLvl w:val="5"/>
    </w:pPr>
    <w:rPr>
      <w:rFonts w:cs="Times New Roman"/>
      <w:b/>
      <w:bCs/>
    </w:rPr>
  </w:style>
  <w:style w:type="paragraph" w:styleId="Heading7">
    <w:name w:val="heading 7"/>
    <w:basedOn w:val="Normal"/>
    <w:next w:val="Normal"/>
    <w:link w:val="Heading7Char"/>
    <w:uiPriority w:val="99"/>
    <w:qFormat/>
    <w:rsid w:val="00845391"/>
    <w:pPr>
      <w:keepNext/>
      <w:tabs>
        <w:tab w:val="left" w:pos="720"/>
        <w:tab w:val="left" w:pos="1440"/>
        <w:tab w:val="left" w:pos="2430"/>
        <w:tab w:val="left" w:pos="3600"/>
        <w:tab w:val="left" w:pos="3960"/>
        <w:tab w:val="left" w:pos="5580"/>
        <w:tab w:val="left" w:pos="6840"/>
        <w:tab w:val="left" w:pos="7920"/>
      </w:tabs>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AF2"/>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rsid w:val="002A5AF2"/>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semiHidden/>
    <w:rsid w:val="002A5AF2"/>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link w:val="Heading4"/>
    <w:uiPriority w:val="9"/>
    <w:semiHidden/>
    <w:rsid w:val="002A5AF2"/>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link w:val="Heading5"/>
    <w:uiPriority w:val="9"/>
    <w:semiHidden/>
    <w:rsid w:val="002A5AF2"/>
    <w:rPr>
      <w:rFonts w:asciiTheme="minorHAnsi" w:eastAsiaTheme="minorEastAsia" w:hAnsiTheme="minorHAnsi" w:cstheme="minorBidi"/>
      <w:b/>
      <w:bCs/>
      <w:i/>
      <w:iCs/>
      <w:sz w:val="26"/>
      <w:szCs w:val="26"/>
      <w:lang w:val="en-AU"/>
    </w:rPr>
  </w:style>
  <w:style w:type="character" w:customStyle="1" w:styleId="Heading6Char">
    <w:name w:val="Heading 6 Char"/>
    <w:basedOn w:val="DefaultParagraphFont"/>
    <w:link w:val="Heading6"/>
    <w:uiPriority w:val="9"/>
    <w:semiHidden/>
    <w:rsid w:val="002A5AF2"/>
    <w:rPr>
      <w:rFonts w:asciiTheme="minorHAnsi" w:eastAsiaTheme="minorEastAsia" w:hAnsiTheme="minorHAnsi" w:cstheme="minorBidi"/>
      <w:b/>
      <w:bCs/>
      <w:lang w:val="en-AU"/>
    </w:rPr>
  </w:style>
  <w:style w:type="character" w:customStyle="1" w:styleId="Heading7Char">
    <w:name w:val="Heading 7 Char"/>
    <w:basedOn w:val="DefaultParagraphFont"/>
    <w:link w:val="Heading7"/>
    <w:uiPriority w:val="9"/>
    <w:semiHidden/>
    <w:rsid w:val="002A5AF2"/>
    <w:rPr>
      <w:rFonts w:asciiTheme="minorHAnsi" w:eastAsiaTheme="minorEastAsia" w:hAnsiTheme="minorHAnsi" w:cstheme="minorBidi"/>
      <w:sz w:val="24"/>
      <w:szCs w:val="24"/>
      <w:lang w:val="en-AU"/>
    </w:rPr>
  </w:style>
  <w:style w:type="paragraph" w:styleId="BodyText3">
    <w:name w:val="Body Text 3"/>
    <w:basedOn w:val="Normal"/>
    <w:link w:val="BodyText3Char"/>
    <w:uiPriority w:val="99"/>
    <w:rsid w:val="00845391"/>
    <w:rPr>
      <w:rFonts w:ascii="Arial" w:hAnsi="Arial" w:cs="Arial"/>
      <w:sz w:val="22"/>
      <w:szCs w:val="22"/>
      <w:lang w:val="en-GB"/>
    </w:rPr>
  </w:style>
  <w:style w:type="character" w:customStyle="1" w:styleId="BodyText3Char">
    <w:name w:val="Body Text 3 Char"/>
    <w:basedOn w:val="DefaultParagraphFont"/>
    <w:link w:val="BodyText3"/>
    <w:uiPriority w:val="99"/>
    <w:semiHidden/>
    <w:rsid w:val="002A5AF2"/>
    <w:rPr>
      <w:rFonts w:ascii="Univers" w:hAnsi="Univers" w:cs="Univers"/>
      <w:sz w:val="16"/>
      <w:szCs w:val="16"/>
      <w:lang w:val="en-AU"/>
    </w:rPr>
  </w:style>
  <w:style w:type="paragraph" w:styleId="BodyText2">
    <w:name w:val="Body Text 2"/>
    <w:basedOn w:val="Normal"/>
    <w:link w:val="BodyText2Char"/>
    <w:uiPriority w:val="99"/>
    <w:rsid w:val="00845391"/>
    <w:rPr>
      <w:rFonts w:ascii="Arial" w:hAnsi="Arial" w:cs="Arial"/>
      <w:b/>
      <w:bCs/>
      <w:i/>
      <w:iCs/>
      <w:sz w:val="24"/>
      <w:szCs w:val="24"/>
    </w:rPr>
  </w:style>
  <w:style w:type="character" w:customStyle="1" w:styleId="BodyText2Char">
    <w:name w:val="Body Text 2 Char"/>
    <w:basedOn w:val="DefaultParagraphFont"/>
    <w:link w:val="BodyText2"/>
    <w:uiPriority w:val="99"/>
    <w:semiHidden/>
    <w:rsid w:val="002A5AF2"/>
    <w:rPr>
      <w:rFonts w:ascii="Univers" w:hAnsi="Univers" w:cs="Univers"/>
      <w:sz w:val="20"/>
      <w:szCs w:val="20"/>
      <w:lang w:val="en-AU"/>
    </w:rPr>
  </w:style>
  <w:style w:type="paragraph" w:styleId="BodyText">
    <w:name w:val="Body Text"/>
    <w:basedOn w:val="Normal"/>
    <w:link w:val="BodyTextChar"/>
    <w:uiPriority w:val="99"/>
    <w:rsid w:val="00845391"/>
    <w:pPr>
      <w:tabs>
        <w:tab w:val="left" w:pos="-1440"/>
      </w:tabs>
      <w:jc w:val="both"/>
    </w:pPr>
    <w:rPr>
      <w:rFonts w:ascii="Arial" w:hAnsi="Arial" w:cs="Arial"/>
      <w:b/>
      <w:bCs/>
      <w:i/>
      <w:iCs/>
      <w:sz w:val="22"/>
      <w:szCs w:val="22"/>
    </w:rPr>
  </w:style>
  <w:style w:type="character" w:customStyle="1" w:styleId="BodyTextChar">
    <w:name w:val="Body Text Char"/>
    <w:basedOn w:val="DefaultParagraphFont"/>
    <w:link w:val="BodyText"/>
    <w:uiPriority w:val="99"/>
    <w:semiHidden/>
    <w:rsid w:val="002A5AF2"/>
    <w:rPr>
      <w:rFonts w:ascii="Univers" w:hAnsi="Univers" w:cs="Univers"/>
      <w:sz w:val="20"/>
      <w:szCs w:val="20"/>
      <w:lang w:val="en-AU"/>
    </w:rPr>
  </w:style>
  <w:style w:type="paragraph" w:styleId="BodyTextIndent2">
    <w:name w:val="Body Text Indent 2"/>
    <w:basedOn w:val="Normal"/>
    <w:link w:val="BodyTextIndent2Char"/>
    <w:uiPriority w:val="99"/>
    <w:rsid w:val="00845391"/>
    <w:pPr>
      <w:ind w:left="720"/>
      <w:jc w:val="both"/>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2A5AF2"/>
    <w:rPr>
      <w:rFonts w:ascii="Univers" w:hAnsi="Univers" w:cs="Univers"/>
      <w:sz w:val="20"/>
      <w:szCs w:val="20"/>
      <w:lang w:val="en-AU"/>
    </w:rPr>
  </w:style>
  <w:style w:type="paragraph" w:styleId="Header">
    <w:name w:val="header"/>
    <w:basedOn w:val="Normal"/>
    <w:link w:val="HeaderChar"/>
    <w:uiPriority w:val="99"/>
    <w:rsid w:val="00845391"/>
    <w:pPr>
      <w:tabs>
        <w:tab w:val="center" w:pos="4153"/>
        <w:tab w:val="right" w:pos="8306"/>
      </w:tabs>
    </w:pPr>
  </w:style>
  <w:style w:type="character" w:customStyle="1" w:styleId="HeaderChar">
    <w:name w:val="Header Char"/>
    <w:basedOn w:val="DefaultParagraphFont"/>
    <w:link w:val="Header"/>
    <w:uiPriority w:val="99"/>
    <w:semiHidden/>
    <w:rsid w:val="002A5AF2"/>
    <w:rPr>
      <w:rFonts w:ascii="Univers" w:hAnsi="Univers" w:cs="Univers"/>
      <w:sz w:val="20"/>
      <w:szCs w:val="20"/>
      <w:lang w:val="en-AU"/>
    </w:rPr>
  </w:style>
  <w:style w:type="paragraph" w:styleId="Footer">
    <w:name w:val="footer"/>
    <w:basedOn w:val="Normal"/>
    <w:link w:val="FooterChar"/>
    <w:uiPriority w:val="99"/>
    <w:rsid w:val="00845391"/>
    <w:pPr>
      <w:tabs>
        <w:tab w:val="center" w:pos="4153"/>
        <w:tab w:val="right" w:pos="8306"/>
      </w:tabs>
    </w:pPr>
  </w:style>
  <w:style w:type="character" w:customStyle="1" w:styleId="FooterChar">
    <w:name w:val="Footer Char"/>
    <w:basedOn w:val="DefaultParagraphFont"/>
    <w:link w:val="Footer"/>
    <w:uiPriority w:val="99"/>
    <w:semiHidden/>
    <w:rsid w:val="002A5AF2"/>
    <w:rPr>
      <w:rFonts w:ascii="Univers" w:hAnsi="Univers" w:cs="Univers"/>
      <w:sz w:val="20"/>
      <w:szCs w:val="20"/>
      <w:lang w:val="en-AU"/>
    </w:rPr>
  </w:style>
  <w:style w:type="paragraph" w:styleId="BodyTextIndent3">
    <w:name w:val="Body Text Indent 3"/>
    <w:basedOn w:val="Normal"/>
    <w:link w:val="BodyTextIndent3Char"/>
    <w:uiPriority w:val="99"/>
    <w:rsid w:val="00845391"/>
    <w:pPr>
      <w:ind w:left="720"/>
    </w:pPr>
    <w:rPr>
      <w:rFonts w:ascii="Arial" w:hAnsi="Arial" w:cs="Arial"/>
      <w:i/>
      <w:iCs/>
      <w:sz w:val="22"/>
      <w:szCs w:val="22"/>
    </w:rPr>
  </w:style>
  <w:style w:type="character" w:customStyle="1" w:styleId="BodyTextIndent3Char">
    <w:name w:val="Body Text Indent 3 Char"/>
    <w:basedOn w:val="DefaultParagraphFont"/>
    <w:link w:val="BodyTextIndent3"/>
    <w:uiPriority w:val="99"/>
    <w:semiHidden/>
    <w:rsid w:val="002A5AF2"/>
    <w:rPr>
      <w:rFonts w:ascii="Univers" w:hAnsi="Univers" w:cs="Univers"/>
      <w:sz w:val="16"/>
      <w:szCs w:val="16"/>
      <w:lang w:val="en-AU"/>
    </w:rPr>
  </w:style>
  <w:style w:type="character" w:styleId="Hyperlink">
    <w:name w:val="Hyperlink"/>
    <w:basedOn w:val="DefaultParagraphFont"/>
    <w:uiPriority w:val="99"/>
    <w:rsid w:val="00845391"/>
    <w:rPr>
      <w:color w:val="0000FF"/>
      <w:u w:val="single"/>
    </w:rPr>
  </w:style>
  <w:style w:type="character" w:styleId="PageNumber">
    <w:name w:val="page number"/>
    <w:basedOn w:val="DefaultParagraphFont"/>
    <w:uiPriority w:val="99"/>
    <w:rsid w:val="00845391"/>
  </w:style>
  <w:style w:type="character" w:styleId="CommentReference">
    <w:name w:val="annotation reference"/>
    <w:basedOn w:val="DefaultParagraphFont"/>
    <w:uiPriority w:val="99"/>
    <w:semiHidden/>
    <w:rsid w:val="001179DF"/>
    <w:rPr>
      <w:sz w:val="16"/>
      <w:szCs w:val="16"/>
    </w:rPr>
  </w:style>
  <w:style w:type="paragraph" w:styleId="BalloonText">
    <w:name w:val="Balloon Text"/>
    <w:basedOn w:val="Normal"/>
    <w:link w:val="BalloonTextChar"/>
    <w:uiPriority w:val="99"/>
    <w:semiHidden/>
    <w:rsid w:val="00845391"/>
    <w:rPr>
      <w:rFonts w:ascii="Tahoma" w:hAnsi="Tahoma" w:cs="Tahoma"/>
      <w:sz w:val="16"/>
      <w:szCs w:val="16"/>
    </w:rPr>
  </w:style>
  <w:style w:type="character" w:customStyle="1" w:styleId="BalloonTextChar">
    <w:name w:val="Balloon Text Char"/>
    <w:basedOn w:val="DefaultParagraphFont"/>
    <w:link w:val="BalloonText"/>
    <w:uiPriority w:val="99"/>
    <w:semiHidden/>
    <w:rsid w:val="002A5AF2"/>
    <w:rPr>
      <w:sz w:val="0"/>
      <w:szCs w:val="0"/>
      <w:lang w:val="en-AU"/>
    </w:rPr>
  </w:style>
  <w:style w:type="paragraph" w:styleId="CommentText">
    <w:name w:val="annotation text"/>
    <w:basedOn w:val="Normal"/>
    <w:link w:val="CommentTextChar"/>
    <w:uiPriority w:val="99"/>
    <w:semiHidden/>
    <w:rsid w:val="001179DF"/>
  </w:style>
  <w:style w:type="character" w:customStyle="1" w:styleId="CommentTextChar">
    <w:name w:val="Comment Text Char"/>
    <w:basedOn w:val="DefaultParagraphFont"/>
    <w:link w:val="CommentText"/>
    <w:uiPriority w:val="99"/>
    <w:semiHidden/>
    <w:rsid w:val="002A5AF2"/>
    <w:rPr>
      <w:rFonts w:ascii="Univers" w:hAnsi="Univers" w:cs="Univers"/>
      <w:sz w:val="20"/>
      <w:szCs w:val="20"/>
      <w:lang w:val="en-AU"/>
    </w:rPr>
  </w:style>
  <w:style w:type="paragraph" w:styleId="CommentSubject">
    <w:name w:val="annotation subject"/>
    <w:basedOn w:val="CommentText"/>
    <w:next w:val="CommentText"/>
    <w:link w:val="CommentSubjectChar"/>
    <w:uiPriority w:val="99"/>
    <w:semiHidden/>
    <w:rsid w:val="001179DF"/>
    <w:rPr>
      <w:b/>
      <w:bCs/>
    </w:rPr>
  </w:style>
  <w:style w:type="character" w:customStyle="1" w:styleId="CommentSubjectChar">
    <w:name w:val="Comment Subject Char"/>
    <w:basedOn w:val="CommentTextChar"/>
    <w:link w:val="CommentSubject"/>
    <w:uiPriority w:val="99"/>
    <w:semiHidden/>
    <w:rsid w:val="002A5AF2"/>
    <w:rPr>
      <w:rFonts w:ascii="Univers" w:hAnsi="Univers" w:cs="Univers"/>
      <w:b/>
      <w:bCs/>
      <w:sz w:val="20"/>
      <w:szCs w:val="20"/>
      <w:lang w:val="en-AU"/>
    </w:rPr>
  </w:style>
  <w:style w:type="paragraph" w:styleId="Title">
    <w:name w:val="Title"/>
    <w:basedOn w:val="Normal"/>
    <w:link w:val="TitleChar"/>
    <w:uiPriority w:val="99"/>
    <w:qFormat/>
    <w:rsid w:val="00B64C8C"/>
    <w:pPr>
      <w:jc w:val="center"/>
    </w:pPr>
    <w:rPr>
      <w:rFonts w:cs="Times New Roman"/>
      <w:b/>
      <w:bCs/>
      <w:sz w:val="24"/>
      <w:szCs w:val="24"/>
      <w:u w:val="single"/>
    </w:rPr>
  </w:style>
  <w:style w:type="character" w:customStyle="1" w:styleId="TitleChar">
    <w:name w:val="Title Char"/>
    <w:basedOn w:val="DefaultParagraphFont"/>
    <w:link w:val="Title"/>
    <w:uiPriority w:val="10"/>
    <w:rsid w:val="002A5AF2"/>
    <w:rPr>
      <w:rFonts w:asciiTheme="majorHAnsi" w:eastAsiaTheme="majorEastAsia" w:hAnsiTheme="majorHAnsi" w:cstheme="majorBidi"/>
      <w:b/>
      <w:bCs/>
      <w:kern w:val="28"/>
      <w:sz w:val="32"/>
      <w:szCs w:val="32"/>
      <w:lang w:val="en-AU"/>
    </w:rPr>
  </w:style>
  <w:style w:type="table" w:styleId="TableGrid">
    <w:name w:val="Table Grid"/>
    <w:basedOn w:val="TableNormal"/>
    <w:uiPriority w:val="99"/>
    <w:rsid w:val="003844BB"/>
    <w:rPr>
      <w:rFonts w:ascii="Univers" w:hAnsi="Univer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E51"/>
    <w:pPr>
      <w:ind w:left="720"/>
      <w:contextualSpacing/>
    </w:pPr>
  </w:style>
  <w:style w:type="paragraph" w:customStyle="1" w:styleId="Default">
    <w:name w:val="Default"/>
    <w:uiPriority w:val="99"/>
    <w:rsid w:val="00695ACB"/>
    <w:pPr>
      <w:autoSpaceDE w:val="0"/>
      <w:autoSpaceDN w:val="0"/>
      <w:adjustRightInd w:val="0"/>
    </w:pPr>
    <w:rPr>
      <w:rFonts w:ascii="Arial" w:hAnsi="Arial" w:cs="Arial"/>
      <w:color w:val="000000"/>
      <w:sz w:val="24"/>
      <w:szCs w:val="24"/>
      <w:lang w:val="en-NZ" w:eastAsia="en-NZ"/>
    </w:rPr>
  </w:style>
  <w:style w:type="character" w:styleId="FollowedHyperlink">
    <w:name w:val="FollowedHyperlink"/>
    <w:basedOn w:val="DefaultParagraphFont"/>
    <w:uiPriority w:val="99"/>
    <w:rsid w:val="00A93BCC"/>
    <w:rPr>
      <w:color w:val="800080"/>
      <w:u w:val="single"/>
    </w:rPr>
  </w:style>
  <w:style w:type="paragraph" w:styleId="NormalWeb">
    <w:name w:val="Normal (Web)"/>
    <w:basedOn w:val="Normal"/>
    <w:uiPriority w:val="99"/>
    <w:semiHidden/>
    <w:unhideWhenUsed/>
    <w:rsid w:val="003038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2143">
      <w:marLeft w:val="0"/>
      <w:marRight w:val="0"/>
      <w:marTop w:val="0"/>
      <w:marBottom w:val="0"/>
      <w:divBdr>
        <w:top w:val="none" w:sz="0" w:space="0" w:color="auto"/>
        <w:left w:val="none" w:sz="0" w:space="0" w:color="auto"/>
        <w:bottom w:val="none" w:sz="0" w:space="0" w:color="auto"/>
        <w:right w:val="none" w:sz="0" w:space="0" w:color="auto"/>
      </w:divBdr>
      <w:divsChild>
        <w:div w:id="880822149">
          <w:marLeft w:val="51"/>
          <w:marRight w:val="0"/>
          <w:marTop w:val="100"/>
          <w:marBottom w:val="100"/>
          <w:divBdr>
            <w:top w:val="none" w:sz="0" w:space="0" w:color="auto"/>
            <w:left w:val="single" w:sz="8" w:space="3" w:color="000000"/>
            <w:bottom w:val="none" w:sz="0" w:space="0" w:color="auto"/>
            <w:right w:val="none" w:sz="0" w:space="0" w:color="auto"/>
          </w:divBdr>
          <w:divsChild>
            <w:div w:id="8808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2144">
      <w:marLeft w:val="0"/>
      <w:marRight w:val="0"/>
      <w:marTop w:val="0"/>
      <w:marBottom w:val="0"/>
      <w:divBdr>
        <w:top w:val="none" w:sz="0" w:space="0" w:color="auto"/>
        <w:left w:val="none" w:sz="0" w:space="0" w:color="auto"/>
        <w:bottom w:val="none" w:sz="0" w:space="0" w:color="auto"/>
        <w:right w:val="none" w:sz="0" w:space="0" w:color="auto"/>
      </w:divBdr>
      <w:divsChild>
        <w:div w:id="880822140">
          <w:marLeft w:val="0"/>
          <w:marRight w:val="0"/>
          <w:marTop w:val="0"/>
          <w:marBottom w:val="0"/>
          <w:divBdr>
            <w:top w:val="none" w:sz="0" w:space="0" w:color="auto"/>
            <w:left w:val="none" w:sz="0" w:space="0" w:color="auto"/>
            <w:bottom w:val="none" w:sz="0" w:space="0" w:color="auto"/>
            <w:right w:val="none" w:sz="0" w:space="0" w:color="auto"/>
          </w:divBdr>
        </w:div>
        <w:div w:id="880822141">
          <w:marLeft w:val="0"/>
          <w:marRight w:val="0"/>
          <w:marTop w:val="0"/>
          <w:marBottom w:val="0"/>
          <w:divBdr>
            <w:top w:val="none" w:sz="0" w:space="0" w:color="auto"/>
            <w:left w:val="none" w:sz="0" w:space="0" w:color="auto"/>
            <w:bottom w:val="none" w:sz="0" w:space="0" w:color="auto"/>
            <w:right w:val="none" w:sz="0" w:space="0" w:color="auto"/>
          </w:divBdr>
        </w:div>
      </w:divsChild>
    </w:div>
    <w:div w:id="880822146">
      <w:marLeft w:val="0"/>
      <w:marRight w:val="0"/>
      <w:marTop w:val="0"/>
      <w:marBottom w:val="0"/>
      <w:divBdr>
        <w:top w:val="none" w:sz="0" w:space="0" w:color="auto"/>
        <w:left w:val="none" w:sz="0" w:space="0" w:color="auto"/>
        <w:bottom w:val="none" w:sz="0" w:space="0" w:color="auto"/>
        <w:right w:val="none" w:sz="0" w:space="0" w:color="auto"/>
      </w:divBdr>
      <w:divsChild>
        <w:div w:id="880822142">
          <w:marLeft w:val="0"/>
          <w:marRight w:val="0"/>
          <w:marTop w:val="0"/>
          <w:marBottom w:val="0"/>
          <w:divBdr>
            <w:top w:val="none" w:sz="0" w:space="0" w:color="auto"/>
            <w:left w:val="none" w:sz="0" w:space="0" w:color="auto"/>
            <w:bottom w:val="none" w:sz="0" w:space="0" w:color="auto"/>
            <w:right w:val="none" w:sz="0" w:space="0" w:color="auto"/>
          </w:divBdr>
        </w:div>
        <w:div w:id="880822147">
          <w:marLeft w:val="0"/>
          <w:marRight w:val="0"/>
          <w:marTop w:val="0"/>
          <w:marBottom w:val="0"/>
          <w:divBdr>
            <w:top w:val="none" w:sz="0" w:space="0" w:color="auto"/>
            <w:left w:val="none" w:sz="0" w:space="0" w:color="auto"/>
            <w:bottom w:val="none" w:sz="0" w:space="0" w:color="auto"/>
            <w:right w:val="none" w:sz="0" w:space="0" w:color="auto"/>
          </w:divBdr>
        </w:div>
      </w:divsChild>
    </w:div>
    <w:div w:id="880822151">
      <w:marLeft w:val="0"/>
      <w:marRight w:val="0"/>
      <w:marTop w:val="0"/>
      <w:marBottom w:val="0"/>
      <w:divBdr>
        <w:top w:val="none" w:sz="0" w:space="0" w:color="auto"/>
        <w:left w:val="none" w:sz="0" w:space="0" w:color="auto"/>
        <w:bottom w:val="none" w:sz="0" w:space="0" w:color="auto"/>
        <w:right w:val="none" w:sz="0" w:space="0" w:color="auto"/>
      </w:divBdr>
      <w:divsChild>
        <w:div w:id="880822148">
          <w:marLeft w:val="51"/>
          <w:marRight w:val="0"/>
          <w:marTop w:val="100"/>
          <w:marBottom w:val="100"/>
          <w:divBdr>
            <w:top w:val="none" w:sz="0" w:space="0" w:color="auto"/>
            <w:left w:val="single" w:sz="8" w:space="3" w:color="000000"/>
            <w:bottom w:val="none" w:sz="0" w:space="0" w:color="auto"/>
            <w:right w:val="none" w:sz="0" w:space="0" w:color="auto"/>
          </w:divBdr>
          <w:divsChild>
            <w:div w:id="8808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olston@farmside.co.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94CD-9F21-4862-9D83-26BC96ED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SCHEDULE R (1)</vt:lpstr>
    </vt:vector>
  </TitlesOfParts>
  <Company>Motorsport New Zealand Inc</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R (1)</dc:title>
  <dc:creator>Ian Snellgrove</dc:creator>
  <cp:lastModifiedBy>ISG</cp:lastModifiedBy>
  <cp:revision>18</cp:revision>
  <cp:lastPrinted>2014-06-23T19:34:00Z</cp:lastPrinted>
  <dcterms:created xsi:type="dcterms:W3CDTF">2018-06-05T03:05:00Z</dcterms:created>
  <dcterms:modified xsi:type="dcterms:W3CDTF">2018-11-05T05:26:00Z</dcterms:modified>
</cp:coreProperties>
</file>